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0AF2" w14:textId="23586938" w:rsidR="00DB48AC" w:rsidRDefault="00DB48AC" w:rsidP="00DB48AC">
      <w:pPr>
        <w:pStyle w:val="BasicParagraph"/>
        <w:rPr>
          <w:rFonts w:ascii="Georgia" w:hAnsi="Georgia" w:cs="Georgia"/>
          <w:caps/>
          <w:color w:val="384049"/>
          <w:spacing w:val="26"/>
          <w:sz w:val="16"/>
          <w:szCs w:val="16"/>
        </w:rPr>
      </w:pPr>
      <w:r>
        <w:rPr>
          <w:rFonts w:ascii="Georgia" w:hAnsi="Georgia" w:cs="Georgia"/>
          <w:caps/>
          <w:noProof/>
          <w:color w:val="384049"/>
          <w:spacing w:val="26"/>
          <w:sz w:val="16"/>
          <w:szCs w:val="16"/>
        </w:rPr>
        <w:drawing>
          <wp:inline distT="0" distB="0" distL="0" distR="0" wp14:anchorId="11C94B6F" wp14:editId="33F26342">
            <wp:extent cx="2653390" cy="825500"/>
            <wp:effectExtent l="0" t="0" r="0" b="0"/>
            <wp:docPr id="1446368912" name="Picture 1" descr="A blue and black logo&#10;&#10;Description automatically generated">
              <a:extLst xmlns:a="http://schemas.openxmlformats.org/drawingml/2006/main">
                <a:ext uri="{FF2B5EF4-FFF2-40B4-BE49-F238E27FC236}">
                  <a16:creationId xmlns:a16="http://schemas.microsoft.com/office/drawing/2014/main" id="{105413B3-A5B3-4B73-900D-2C514EE3E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68912" name="Picture 1" descr="A blue and black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3738" cy="875386"/>
                    </a:xfrm>
                    <a:prstGeom prst="rect">
                      <a:avLst/>
                    </a:prstGeom>
                  </pic:spPr>
                </pic:pic>
              </a:graphicData>
            </a:graphic>
          </wp:inline>
        </w:drawing>
      </w:r>
    </w:p>
    <w:p w14:paraId="0B6F3612" w14:textId="77777777" w:rsidR="00DB48AC" w:rsidRDefault="00DB48AC" w:rsidP="00DB48AC">
      <w:pPr>
        <w:pStyle w:val="BasicParagraph"/>
        <w:jc w:val="center"/>
        <w:rPr>
          <w:rFonts w:ascii="Georgia" w:hAnsi="Georgia" w:cs="Georgia"/>
          <w:caps/>
          <w:color w:val="384049"/>
          <w:spacing w:val="26"/>
          <w:sz w:val="16"/>
          <w:szCs w:val="16"/>
        </w:rPr>
      </w:pPr>
    </w:p>
    <w:p w14:paraId="19492FFF" w14:textId="42794D86" w:rsidR="00DB48AC" w:rsidRDefault="00DB48AC" w:rsidP="00DB48AC">
      <w:pPr>
        <w:pStyle w:val="BasicParagraph"/>
        <w:jc w:val="center"/>
        <w:rPr>
          <w:rFonts w:ascii="Georgia" w:hAnsi="Georgia" w:cs="Georgia"/>
          <w:caps/>
          <w:color w:val="384049"/>
          <w:spacing w:val="26"/>
          <w:sz w:val="16"/>
          <w:szCs w:val="16"/>
        </w:rPr>
      </w:pPr>
    </w:p>
    <w:p w14:paraId="00DF1768" w14:textId="77777777" w:rsidR="00DB48AC" w:rsidRDefault="00DB48AC" w:rsidP="00DB48AC">
      <w:pPr>
        <w:pStyle w:val="BasicParagraph"/>
        <w:jc w:val="center"/>
        <w:rPr>
          <w:rFonts w:ascii="Georgia" w:hAnsi="Georgia" w:cs="Georgia"/>
          <w:caps/>
          <w:color w:val="384049"/>
          <w:spacing w:val="26"/>
          <w:sz w:val="16"/>
          <w:szCs w:val="16"/>
        </w:rPr>
      </w:pPr>
    </w:p>
    <w:p w14:paraId="6E876D85" w14:textId="5630C56D" w:rsidR="00023881" w:rsidRPr="001E671E" w:rsidRDefault="00284AC8" w:rsidP="00023881">
      <w:pPr>
        <w:spacing w:after="0"/>
        <w:jc w:val="center"/>
        <w:rPr>
          <w:rFonts w:ascii="Century Schoolbook" w:hAnsi="Century Schoolbook"/>
        </w:rPr>
      </w:pPr>
      <w:r>
        <w:rPr>
          <w:rFonts w:ascii="Century Schoolbook" w:hAnsi="Century Schoolbook"/>
        </w:rPr>
        <w:t xml:space="preserve">April </w:t>
      </w:r>
      <w:r w:rsidR="002C56EA">
        <w:rPr>
          <w:rFonts w:ascii="Century Schoolbook" w:hAnsi="Century Schoolbook"/>
        </w:rPr>
        <w:t>1</w:t>
      </w:r>
      <w:r w:rsidR="00023881" w:rsidRPr="001E671E">
        <w:rPr>
          <w:rFonts w:ascii="Century Schoolbook" w:hAnsi="Century Schoolbook"/>
        </w:rPr>
        <w:t>, 202</w:t>
      </w:r>
      <w:r w:rsidR="00CF7E72">
        <w:rPr>
          <w:rFonts w:ascii="Century Schoolbook" w:hAnsi="Century Schoolbook"/>
        </w:rPr>
        <w:t>6</w:t>
      </w:r>
    </w:p>
    <w:p w14:paraId="5C816A38" w14:textId="77777777" w:rsidR="00023881" w:rsidRPr="001E671E" w:rsidRDefault="00023881" w:rsidP="00023881">
      <w:pPr>
        <w:spacing w:after="0"/>
        <w:rPr>
          <w:rFonts w:ascii="Century Schoolbook" w:hAnsi="Century Schoolbook"/>
        </w:rPr>
      </w:pPr>
    </w:p>
    <w:p w14:paraId="42D318C9" w14:textId="10DEE330" w:rsidR="00F427E0" w:rsidRDefault="00F427E0" w:rsidP="00023881">
      <w:pPr>
        <w:spacing w:after="0"/>
        <w:rPr>
          <w:rFonts w:ascii="Century Schoolbook" w:hAnsi="Century Schoolbook"/>
        </w:rPr>
      </w:pPr>
      <w:r>
        <w:rPr>
          <w:rFonts w:ascii="Century Schoolbook" w:hAnsi="Century Schoolbook"/>
        </w:rPr>
        <w:t>Amazon.com Legal Department</w:t>
      </w:r>
    </w:p>
    <w:p w14:paraId="152EEBC2" w14:textId="3F3B2FCD" w:rsidR="00F427E0" w:rsidRDefault="00F427E0" w:rsidP="00023881">
      <w:pPr>
        <w:spacing w:after="0"/>
        <w:rPr>
          <w:rFonts w:ascii="Century Schoolbook" w:hAnsi="Century Schoolbook"/>
        </w:rPr>
      </w:pPr>
      <w:r>
        <w:rPr>
          <w:rFonts w:ascii="Century Schoolbook" w:hAnsi="Century Schoolbook"/>
        </w:rPr>
        <w:t>P.O. Box 81226</w:t>
      </w:r>
    </w:p>
    <w:p w14:paraId="69063DD8" w14:textId="3B4A0AB3" w:rsidR="00F427E0" w:rsidRDefault="00F427E0" w:rsidP="00023881">
      <w:pPr>
        <w:spacing w:after="0"/>
        <w:rPr>
          <w:rFonts w:ascii="Century Schoolbook" w:hAnsi="Century Schoolbook"/>
        </w:rPr>
      </w:pPr>
      <w:r>
        <w:rPr>
          <w:rFonts w:ascii="Century Schoolbook" w:hAnsi="Century Schoolbook"/>
        </w:rPr>
        <w:t>Seattle, WA 98108</w:t>
      </w:r>
    </w:p>
    <w:p w14:paraId="7FF02E46" w14:textId="77777777" w:rsidR="00D81A41" w:rsidRDefault="00D81A41" w:rsidP="00023881">
      <w:pPr>
        <w:spacing w:after="0"/>
        <w:rPr>
          <w:rFonts w:ascii="Century Schoolbook" w:hAnsi="Century Schoolbook"/>
        </w:rPr>
      </w:pPr>
    </w:p>
    <w:p w14:paraId="0C7702F3" w14:textId="6ED9FC9F" w:rsidR="00D81A41" w:rsidRDefault="00D81A41" w:rsidP="00023881">
      <w:pPr>
        <w:spacing w:after="0"/>
        <w:rPr>
          <w:rFonts w:ascii="Century Schoolbook" w:hAnsi="Century Schoolbook"/>
        </w:rPr>
      </w:pPr>
      <w:r>
        <w:rPr>
          <w:rFonts w:ascii="Century Schoolbook" w:hAnsi="Century Schoolbook"/>
        </w:rPr>
        <w:t>Amazon.com Legal Department</w:t>
      </w:r>
    </w:p>
    <w:p w14:paraId="5677F9B8" w14:textId="470AF181" w:rsidR="00D81A41" w:rsidRDefault="00D81A41" w:rsidP="00023881">
      <w:pPr>
        <w:spacing w:after="0"/>
        <w:rPr>
          <w:rFonts w:ascii="Century Schoolbook" w:hAnsi="Century Schoolbook"/>
        </w:rPr>
      </w:pPr>
      <w:r>
        <w:rPr>
          <w:rFonts w:ascii="Century Schoolbook" w:hAnsi="Century Schoolbook"/>
        </w:rPr>
        <w:t>410 Terry Avenue North</w:t>
      </w:r>
    </w:p>
    <w:p w14:paraId="2FD966A6" w14:textId="77BC3CB8" w:rsidR="00D81A41" w:rsidRDefault="00D81A41" w:rsidP="00023881">
      <w:pPr>
        <w:spacing w:after="0"/>
        <w:rPr>
          <w:rFonts w:ascii="Century Schoolbook" w:hAnsi="Century Schoolbook"/>
        </w:rPr>
      </w:pPr>
      <w:r>
        <w:rPr>
          <w:rFonts w:ascii="Century Schoolbook" w:hAnsi="Century Schoolbook"/>
        </w:rPr>
        <w:t>Seattle, WA 98109</w:t>
      </w:r>
    </w:p>
    <w:p w14:paraId="20594835" w14:textId="77777777" w:rsidR="003027AD" w:rsidRDefault="003027AD" w:rsidP="00023881">
      <w:pPr>
        <w:spacing w:after="0"/>
        <w:rPr>
          <w:rFonts w:ascii="Century Schoolbook" w:hAnsi="Century Schoolbook"/>
        </w:rPr>
      </w:pPr>
    </w:p>
    <w:p w14:paraId="05F8E27D" w14:textId="1D7A71B9" w:rsidR="003027AD" w:rsidRDefault="003445C9" w:rsidP="00023881">
      <w:pPr>
        <w:spacing w:after="0"/>
        <w:rPr>
          <w:rFonts w:ascii="Century Schoolbook" w:hAnsi="Century Schoolbook"/>
        </w:rPr>
      </w:pPr>
      <w:r>
        <w:rPr>
          <w:rFonts w:ascii="Century Schoolbook" w:hAnsi="Century Schoolbook"/>
        </w:rPr>
        <w:t>Amazon</w:t>
      </w:r>
      <w:r w:rsidR="008F6797">
        <w:rPr>
          <w:rFonts w:ascii="Century Schoolbook" w:hAnsi="Century Schoolbook"/>
        </w:rPr>
        <w:t xml:space="preserve"> Fulfillment Services</w:t>
      </w:r>
      <w:r>
        <w:rPr>
          <w:rFonts w:ascii="Century Schoolbook" w:hAnsi="Century Schoolbook"/>
        </w:rPr>
        <w:t>, Inc.</w:t>
      </w:r>
    </w:p>
    <w:p w14:paraId="68836231" w14:textId="55DA4D1B" w:rsidR="003445C9" w:rsidRDefault="003445C9" w:rsidP="00023881">
      <w:pPr>
        <w:spacing w:after="0"/>
        <w:rPr>
          <w:rFonts w:ascii="Century Schoolbook" w:hAnsi="Century Schoolbook"/>
        </w:rPr>
      </w:pPr>
      <w:r>
        <w:rPr>
          <w:rFonts w:ascii="Century Schoolbook" w:hAnsi="Century Schoolbook"/>
        </w:rPr>
        <w:t>c/o Corporation Service Company</w:t>
      </w:r>
    </w:p>
    <w:p w14:paraId="6221B65F" w14:textId="21761AF7" w:rsidR="000A3656" w:rsidRDefault="000A3656" w:rsidP="00023881">
      <w:pPr>
        <w:spacing w:after="0"/>
        <w:rPr>
          <w:rFonts w:ascii="Century Schoolbook" w:hAnsi="Century Schoolbook"/>
        </w:rPr>
      </w:pPr>
      <w:r w:rsidRPr="000A3656">
        <w:rPr>
          <w:rFonts w:ascii="Century Schoolbook" w:hAnsi="Century Schoolbook"/>
        </w:rPr>
        <w:t>109 Executive Drive, Suite 3</w:t>
      </w:r>
      <w:r w:rsidRPr="000A3656">
        <w:rPr>
          <w:rFonts w:ascii="Century Schoolbook" w:hAnsi="Century Schoolbook"/>
        </w:rPr>
        <w:br/>
        <w:t>Madison,  MS 39110</w:t>
      </w:r>
    </w:p>
    <w:p w14:paraId="387FB2A5" w14:textId="77777777" w:rsidR="000A3656" w:rsidRDefault="000A3656" w:rsidP="00023881">
      <w:pPr>
        <w:spacing w:after="0"/>
        <w:rPr>
          <w:rFonts w:ascii="Century Schoolbook" w:hAnsi="Century Schoolbook"/>
        </w:rPr>
      </w:pPr>
    </w:p>
    <w:p w14:paraId="53F13962" w14:textId="65018F0D" w:rsidR="00023881" w:rsidRPr="007A27A2" w:rsidRDefault="007A27A2" w:rsidP="00C333ED">
      <w:pPr>
        <w:spacing w:after="0"/>
        <w:rPr>
          <w:rFonts w:ascii="Century Schoolbook" w:hAnsi="Century Schoolbook"/>
          <w:b/>
          <w:bCs/>
        </w:rPr>
      </w:pPr>
      <w:r w:rsidRPr="007A27A2">
        <w:rPr>
          <w:rFonts w:ascii="Century Schoolbook" w:hAnsi="Century Schoolbook"/>
          <w:b/>
          <w:bCs/>
        </w:rPr>
        <w:t>Re:</w:t>
      </w:r>
      <w:r w:rsidRPr="007A27A2">
        <w:rPr>
          <w:rFonts w:ascii="Century Schoolbook" w:hAnsi="Century Schoolbook"/>
          <w:b/>
          <w:bCs/>
        </w:rPr>
        <w:tab/>
        <w:t>Denial of</w:t>
      </w:r>
      <w:r w:rsidR="007E77C8">
        <w:rPr>
          <w:rFonts w:ascii="Century Schoolbook" w:hAnsi="Century Schoolbook"/>
          <w:b/>
          <w:bCs/>
        </w:rPr>
        <w:t xml:space="preserve"> </w:t>
      </w:r>
      <w:r w:rsidRPr="007A27A2">
        <w:rPr>
          <w:rFonts w:ascii="Century Schoolbook" w:hAnsi="Century Schoolbook"/>
          <w:b/>
          <w:bCs/>
        </w:rPr>
        <w:t xml:space="preserve">Religious Accommodation for </w:t>
      </w:r>
      <w:r w:rsidR="00DB4264">
        <w:rPr>
          <w:rFonts w:ascii="Century Schoolbook" w:hAnsi="Century Schoolbook"/>
          <w:b/>
          <w:bCs/>
        </w:rPr>
        <w:t>L5 Area Manager</w:t>
      </w:r>
      <w:r w:rsidRPr="007A27A2">
        <w:rPr>
          <w:rFonts w:ascii="Century Schoolbook" w:hAnsi="Century Schoolbook"/>
          <w:b/>
          <w:bCs/>
        </w:rPr>
        <w:tab/>
      </w:r>
    </w:p>
    <w:p w14:paraId="0F6A3E2B" w14:textId="77777777" w:rsidR="007A27A2" w:rsidRDefault="007A27A2" w:rsidP="00C333ED">
      <w:pPr>
        <w:spacing w:after="0"/>
        <w:rPr>
          <w:rFonts w:ascii="Century Schoolbook" w:hAnsi="Century Schoolbook"/>
        </w:rPr>
      </w:pPr>
    </w:p>
    <w:p w14:paraId="24D21962" w14:textId="320E1C6C" w:rsidR="00C333ED" w:rsidRDefault="007A27A2" w:rsidP="00C333ED">
      <w:pPr>
        <w:spacing w:after="0"/>
        <w:rPr>
          <w:rFonts w:ascii="Century Schoolbook" w:hAnsi="Century Schoolbook"/>
        </w:rPr>
      </w:pPr>
      <w:r>
        <w:rPr>
          <w:rFonts w:ascii="Century Schoolbook" w:hAnsi="Century Schoolbook"/>
        </w:rPr>
        <w:t>Dear</w:t>
      </w:r>
      <w:r w:rsidR="00167BFB">
        <w:rPr>
          <w:rFonts w:ascii="Century Schoolbook" w:hAnsi="Century Schoolbook"/>
        </w:rPr>
        <w:t xml:space="preserve"> counsel for Amazon.com</w:t>
      </w:r>
      <w:r w:rsidR="007C491F">
        <w:rPr>
          <w:rFonts w:ascii="Century Schoolbook" w:hAnsi="Century Schoolbook"/>
        </w:rPr>
        <w:t>:</w:t>
      </w:r>
    </w:p>
    <w:p w14:paraId="36D3D2C9" w14:textId="77777777" w:rsidR="007A27A2" w:rsidRDefault="007A27A2" w:rsidP="00C333ED">
      <w:pPr>
        <w:spacing w:after="0"/>
        <w:rPr>
          <w:rFonts w:ascii="Century Schoolbook" w:hAnsi="Century Schoolbook"/>
        </w:rPr>
      </w:pPr>
    </w:p>
    <w:p w14:paraId="69404A09" w14:textId="1D2ECE37" w:rsidR="002060F6" w:rsidRDefault="007A27A2" w:rsidP="007A6F02">
      <w:pPr>
        <w:spacing w:after="0"/>
        <w:jc w:val="both"/>
        <w:rPr>
          <w:rStyle w:val="normaltextrun"/>
          <w:rFonts w:ascii="Century Schoolbook" w:hAnsi="Century Schoolbook" w:cs="Times New Roman"/>
          <w:color w:val="000000"/>
          <w:shd w:val="clear" w:color="auto" w:fill="FFFFFF"/>
        </w:rPr>
      </w:pPr>
      <w:r>
        <w:rPr>
          <w:rFonts w:ascii="Century Schoolbook" w:hAnsi="Century Schoolbook"/>
        </w:rPr>
        <w:tab/>
        <w:t xml:space="preserve">First Liberty Institute is </w:t>
      </w:r>
      <w:r w:rsidRPr="002F66E7">
        <w:rPr>
          <w:rFonts w:ascii="Century Schoolbook" w:hAnsi="Century Schoolbook"/>
        </w:rPr>
        <w:t>the nation’s largest law firm dedicated exclusively to defending and restoring religious liberty for all Americans.</w:t>
      </w:r>
      <w:r w:rsidR="00FF0669" w:rsidRPr="002F66E7">
        <w:rPr>
          <w:rFonts w:ascii="Century Schoolbook" w:hAnsi="Century Schoolbook"/>
        </w:rPr>
        <w:t xml:space="preserve"> </w:t>
      </w:r>
      <w:r w:rsidR="00FF0669" w:rsidRPr="00DF75BD">
        <w:rPr>
          <w:rStyle w:val="normaltextrun"/>
          <w:rFonts w:ascii="Century Schoolbook" w:hAnsi="Century Schoolbook"/>
          <w:color w:val="000000"/>
          <w:shd w:val="clear" w:color="auto" w:fill="FFFFFF"/>
        </w:rPr>
        <w:t xml:space="preserve">In 2023, the United States Supreme Court </w:t>
      </w:r>
      <w:r w:rsidR="00FF0669" w:rsidRPr="00DF75BD">
        <w:rPr>
          <w:rStyle w:val="normaltextrun"/>
          <w:rFonts w:ascii="Century Schoolbook" w:hAnsi="Century Schoolbook" w:cs="Times New Roman"/>
          <w:color w:val="000000"/>
          <w:shd w:val="clear" w:color="auto" w:fill="FFFFFF"/>
        </w:rPr>
        <w:t>unanimously ruled in favor of our client Gerald Groff, holding that his employer was required to grant him a religious accommodation</w:t>
      </w:r>
      <w:r w:rsidR="005E0F7B">
        <w:rPr>
          <w:rStyle w:val="normaltextrun"/>
          <w:rFonts w:ascii="Century Schoolbook" w:hAnsi="Century Schoolbook" w:cs="Times New Roman"/>
          <w:color w:val="000000"/>
          <w:shd w:val="clear" w:color="auto" w:fill="FFFFFF"/>
        </w:rPr>
        <w:t>—specifically, a religious Sabbath observance—</w:t>
      </w:r>
      <w:r w:rsidR="00FF0669" w:rsidRPr="00DF75BD">
        <w:rPr>
          <w:rStyle w:val="normaltextrun"/>
          <w:rFonts w:ascii="Century Schoolbook" w:hAnsi="Century Schoolbook" w:cs="Times New Roman"/>
          <w:color w:val="000000"/>
          <w:shd w:val="clear" w:color="auto" w:fill="FFFFFF"/>
        </w:rPr>
        <w:t xml:space="preserve">unless it could show that accommodating him would incur substantial increased costs to the business. </w:t>
      </w:r>
      <w:r w:rsidR="00FF0669" w:rsidRPr="00DF75BD">
        <w:rPr>
          <w:rStyle w:val="normaltextrun"/>
          <w:rFonts w:ascii="Century Schoolbook" w:hAnsi="Century Schoolbook" w:cs="Times New Roman"/>
          <w:i/>
          <w:iCs/>
          <w:color w:val="000000"/>
          <w:shd w:val="clear" w:color="auto" w:fill="FFFFFF"/>
        </w:rPr>
        <w:t>Groff v. DeJoy</w:t>
      </w:r>
      <w:r w:rsidR="00FF0669" w:rsidRPr="00DF75BD">
        <w:rPr>
          <w:rStyle w:val="normaltextrun"/>
          <w:rFonts w:ascii="Century Schoolbook" w:hAnsi="Century Schoolbook" w:cs="Times New Roman"/>
          <w:color w:val="000000"/>
          <w:shd w:val="clear" w:color="auto" w:fill="FFFFFF"/>
        </w:rPr>
        <w:t xml:space="preserve">, </w:t>
      </w:r>
      <w:r w:rsidR="00FF0669" w:rsidRPr="00DF75BD">
        <w:rPr>
          <w:rFonts w:ascii="Century Schoolbook" w:hAnsi="Century Schoolbook" w:cs="Times New Roman"/>
          <w:color w:val="000000"/>
        </w:rPr>
        <w:t>600 U.S. 447, 470 (2023).</w:t>
      </w:r>
      <w:r w:rsidR="00FF0669" w:rsidRPr="00DF75BD">
        <w:rPr>
          <w:rStyle w:val="normaltextrun"/>
          <w:rFonts w:ascii="Century Schoolbook" w:hAnsi="Century Schoolbook" w:cs="Times New Roman"/>
          <w:color w:val="000000"/>
          <w:shd w:val="clear" w:color="auto" w:fill="FFFFFF"/>
        </w:rPr>
        <w:t xml:space="preserve"> </w:t>
      </w:r>
    </w:p>
    <w:p w14:paraId="2CE4C4C2" w14:textId="460DED43" w:rsidR="002060F6" w:rsidRDefault="002060F6" w:rsidP="007A6F02">
      <w:pPr>
        <w:spacing w:after="0"/>
        <w:jc w:val="both"/>
        <w:rPr>
          <w:rStyle w:val="normaltextrun"/>
          <w:rFonts w:ascii="Century Schoolbook" w:hAnsi="Century Schoolbook" w:cs="Times New Roman"/>
          <w:color w:val="000000"/>
          <w:shd w:val="clear" w:color="auto" w:fill="FFFFFF"/>
        </w:rPr>
      </w:pPr>
    </w:p>
    <w:p w14:paraId="6B4CEDE5" w14:textId="233C377A" w:rsidR="00A32188" w:rsidRDefault="0041014C" w:rsidP="00636FDF">
      <w:pPr>
        <w:spacing w:after="0"/>
        <w:ind w:firstLine="720"/>
        <w:jc w:val="both"/>
        <w:rPr>
          <w:rFonts w:ascii="Century Schoolbook" w:hAnsi="Century Schoolbook"/>
        </w:rPr>
      </w:pPr>
      <w:r w:rsidRPr="0041014C">
        <w:rPr>
          <w:rStyle w:val="normaltextrun"/>
          <w:rFonts w:ascii="Century Schoolbook" w:hAnsi="Century Schoolbook" w:cs="Times New Roman"/>
          <w:color w:val="000000"/>
          <w:shd w:val="clear" w:color="auto" w:fill="FFFFFF"/>
        </w:rPr>
        <w:t xml:space="preserve">It has come to our attention that one of your employees, </w:t>
      </w:r>
      <w:r>
        <w:rPr>
          <w:rStyle w:val="normaltextrun"/>
          <w:rFonts w:ascii="Century Schoolbook" w:hAnsi="Century Schoolbook" w:cs="Times New Roman"/>
          <w:color w:val="000000"/>
          <w:shd w:val="clear" w:color="auto" w:fill="FFFFFF"/>
        </w:rPr>
        <w:t>Connor Dorsey</w:t>
      </w:r>
      <w:r w:rsidRPr="0041014C">
        <w:rPr>
          <w:rStyle w:val="normaltextrun"/>
          <w:rFonts w:ascii="Century Schoolbook" w:hAnsi="Century Schoolbook" w:cs="Times New Roman"/>
          <w:color w:val="000000"/>
          <w:shd w:val="clear" w:color="auto" w:fill="FFFFFF"/>
        </w:rPr>
        <w:t xml:space="preserve">,  requested </w:t>
      </w:r>
      <w:r w:rsidR="00636FDF">
        <w:rPr>
          <w:rStyle w:val="normaltextrun"/>
          <w:rFonts w:ascii="Century Schoolbook" w:hAnsi="Century Schoolbook" w:cs="Times New Roman"/>
          <w:color w:val="000000"/>
          <w:shd w:val="clear" w:color="auto" w:fill="FFFFFF"/>
        </w:rPr>
        <w:t xml:space="preserve">a </w:t>
      </w:r>
      <w:r w:rsidRPr="0041014C">
        <w:rPr>
          <w:rStyle w:val="normaltextrun"/>
          <w:rFonts w:ascii="Century Schoolbook" w:hAnsi="Century Schoolbook" w:cs="Times New Roman"/>
          <w:color w:val="000000"/>
          <w:shd w:val="clear" w:color="auto" w:fill="FFFFFF"/>
        </w:rPr>
        <w:t xml:space="preserve">religious accommodation regarding </w:t>
      </w:r>
      <w:r w:rsidR="00F549C2">
        <w:rPr>
          <w:rStyle w:val="normaltextrun"/>
          <w:rFonts w:ascii="Century Schoolbook" w:hAnsi="Century Schoolbook" w:cs="Times New Roman"/>
          <w:color w:val="000000"/>
          <w:shd w:val="clear" w:color="auto" w:fill="FFFFFF"/>
        </w:rPr>
        <w:t>his observance of a religious Sabbath day</w:t>
      </w:r>
      <w:r w:rsidR="003A53EB">
        <w:rPr>
          <w:rStyle w:val="normaltextrun"/>
          <w:rFonts w:ascii="Century Schoolbook" w:hAnsi="Century Schoolbook" w:cs="Times New Roman"/>
          <w:color w:val="000000"/>
          <w:shd w:val="clear" w:color="auto" w:fill="FFFFFF"/>
        </w:rPr>
        <w:t xml:space="preserve">, yet his request to switch to an available shift schedule </w:t>
      </w:r>
      <w:r w:rsidR="000F7F53">
        <w:rPr>
          <w:rStyle w:val="normaltextrun"/>
          <w:rFonts w:ascii="Century Schoolbook" w:hAnsi="Century Schoolbook" w:cs="Times New Roman"/>
          <w:color w:val="000000"/>
          <w:shd w:val="clear" w:color="auto" w:fill="FFFFFF"/>
        </w:rPr>
        <w:t>that would not include work on Sunday was denied</w:t>
      </w:r>
      <w:r w:rsidRPr="0041014C">
        <w:rPr>
          <w:rStyle w:val="normaltextrun"/>
          <w:rFonts w:ascii="Century Schoolbook" w:hAnsi="Century Schoolbook" w:cs="Times New Roman"/>
          <w:color w:val="000000"/>
          <w:shd w:val="clear" w:color="auto" w:fill="FFFFFF"/>
        </w:rPr>
        <w:t>.</w:t>
      </w:r>
      <w:r w:rsidR="00F549C2">
        <w:rPr>
          <w:rStyle w:val="normaltextrun"/>
          <w:rFonts w:ascii="Century Schoolbook" w:hAnsi="Century Schoolbook" w:cs="Times New Roman"/>
          <w:color w:val="000000"/>
          <w:shd w:val="clear" w:color="auto" w:fill="FFFFFF"/>
        </w:rPr>
        <w:t xml:space="preserve"> </w:t>
      </w:r>
      <w:r w:rsidRPr="0041014C">
        <w:rPr>
          <w:rStyle w:val="normaltextrun"/>
          <w:rFonts w:ascii="Century Schoolbook" w:hAnsi="Century Schoolbook" w:cs="Times New Roman"/>
          <w:color w:val="000000"/>
          <w:shd w:val="clear" w:color="auto" w:fill="FFFFFF"/>
        </w:rPr>
        <w:t xml:space="preserve">We write this letter to inform you of </w:t>
      </w:r>
      <w:r w:rsidR="00F549C2">
        <w:rPr>
          <w:rStyle w:val="normaltextrun"/>
          <w:rFonts w:ascii="Century Schoolbook" w:hAnsi="Century Schoolbook" w:cs="Times New Roman"/>
          <w:color w:val="000000"/>
          <w:shd w:val="clear" w:color="auto" w:fill="FFFFFF"/>
        </w:rPr>
        <w:t xml:space="preserve">Amazon’s </w:t>
      </w:r>
      <w:r w:rsidRPr="0041014C">
        <w:rPr>
          <w:rStyle w:val="normaltextrun"/>
          <w:rFonts w:ascii="Century Schoolbook" w:hAnsi="Century Schoolbook" w:cs="Times New Roman"/>
          <w:color w:val="000000"/>
          <w:shd w:val="clear" w:color="auto" w:fill="FFFFFF"/>
        </w:rPr>
        <w:t xml:space="preserve">legal </w:t>
      </w:r>
      <w:r w:rsidRPr="0041014C">
        <w:rPr>
          <w:rStyle w:val="normaltextrun"/>
          <w:rFonts w:ascii="Century Schoolbook" w:hAnsi="Century Schoolbook" w:cs="Times New Roman"/>
          <w:color w:val="000000"/>
          <w:shd w:val="clear" w:color="auto" w:fill="FFFFFF"/>
        </w:rPr>
        <w:lastRenderedPageBreak/>
        <w:t xml:space="preserve">obligations in Title VII of the Civil Rights Act of 1964, and as clarified by the Supreme Court’s decision in </w:t>
      </w:r>
      <w:r w:rsidRPr="00636FDF">
        <w:rPr>
          <w:rStyle w:val="normaltextrun"/>
          <w:rFonts w:ascii="Century Schoolbook" w:hAnsi="Century Schoolbook" w:cs="Times New Roman"/>
          <w:i/>
          <w:iCs/>
          <w:color w:val="000000"/>
          <w:shd w:val="clear" w:color="auto" w:fill="FFFFFF"/>
        </w:rPr>
        <w:t>Groff</w:t>
      </w:r>
      <w:r w:rsidRPr="0041014C">
        <w:rPr>
          <w:rStyle w:val="normaltextrun"/>
          <w:rFonts w:ascii="Century Schoolbook" w:hAnsi="Century Schoolbook" w:cs="Times New Roman"/>
          <w:color w:val="000000"/>
          <w:shd w:val="clear" w:color="auto" w:fill="FFFFFF"/>
        </w:rPr>
        <w:t>.</w:t>
      </w:r>
      <w:r w:rsidR="000F7F53">
        <w:rPr>
          <w:rStyle w:val="normaltextrun"/>
          <w:rFonts w:ascii="Century Schoolbook" w:hAnsi="Century Schoolbook" w:cs="Times New Roman"/>
          <w:color w:val="000000"/>
          <w:shd w:val="clear" w:color="auto" w:fill="FFFFFF"/>
        </w:rPr>
        <w:t xml:space="preserve"> </w:t>
      </w:r>
      <w:r w:rsidR="007A27A2">
        <w:rPr>
          <w:rFonts w:ascii="Century Schoolbook" w:hAnsi="Century Schoolbook"/>
        </w:rPr>
        <w:t>Our firm</w:t>
      </w:r>
      <w:r w:rsidR="001C6012">
        <w:rPr>
          <w:rFonts w:ascii="Century Schoolbook" w:hAnsi="Century Schoolbook"/>
        </w:rPr>
        <w:t>, alongside undersigned local counsel,</w:t>
      </w:r>
      <w:r w:rsidR="007A27A2">
        <w:rPr>
          <w:rFonts w:ascii="Century Schoolbook" w:hAnsi="Century Schoolbook"/>
        </w:rPr>
        <w:t xml:space="preserve"> represents Mr. </w:t>
      </w:r>
      <w:r w:rsidR="001C6012">
        <w:rPr>
          <w:rFonts w:ascii="Century Schoolbook" w:hAnsi="Century Schoolbook"/>
        </w:rPr>
        <w:t>Dorsey</w:t>
      </w:r>
      <w:r w:rsidR="007A27A2">
        <w:rPr>
          <w:rFonts w:ascii="Century Schoolbook" w:hAnsi="Century Schoolbook"/>
        </w:rPr>
        <w:t xml:space="preserve"> in this matter.</w:t>
      </w:r>
    </w:p>
    <w:p w14:paraId="05E7B563" w14:textId="77777777" w:rsidR="008A2AF9" w:rsidRDefault="008A2AF9" w:rsidP="007A6F02">
      <w:pPr>
        <w:spacing w:after="0"/>
        <w:jc w:val="both"/>
        <w:rPr>
          <w:rFonts w:ascii="Century Schoolbook" w:hAnsi="Century Schoolbook"/>
          <w:b/>
          <w:bCs/>
        </w:rPr>
      </w:pPr>
    </w:p>
    <w:p w14:paraId="13596895" w14:textId="07ADEF1B" w:rsidR="00A32188" w:rsidRPr="00725E1B" w:rsidRDefault="00A32188" w:rsidP="00641779">
      <w:pPr>
        <w:pStyle w:val="ListParagraph"/>
        <w:numPr>
          <w:ilvl w:val="0"/>
          <w:numId w:val="7"/>
        </w:numPr>
        <w:spacing w:after="0"/>
        <w:jc w:val="both"/>
        <w:rPr>
          <w:rFonts w:ascii="Century Schoolbook" w:hAnsi="Century Schoolbook"/>
          <w:b/>
        </w:rPr>
      </w:pPr>
      <w:r w:rsidRPr="00725E1B">
        <w:rPr>
          <w:rFonts w:ascii="Century Schoolbook" w:hAnsi="Century Schoolbook"/>
          <w:b/>
        </w:rPr>
        <w:t>BACKGROUND</w:t>
      </w:r>
    </w:p>
    <w:p w14:paraId="3252FB1A" w14:textId="77777777" w:rsidR="00C333ED" w:rsidRDefault="00C333ED" w:rsidP="009F51D6">
      <w:pPr>
        <w:spacing w:after="0"/>
        <w:jc w:val="both"/>
        <w:rPr>
          <w:rFonts w:ascii="Century Schoolbook" w:hAnsi="Century Schoolbook"/>
        </w:rPr>
      </w:pPr>
    </w:p>
    <w:p w14:paraId="1D193FA6" w14:textId="0F662056" w:rsidR="0018573E" w:rsidRDefault="007A27A2" w:rsidP="004F1375">
      <w:pPr>
        <w:spacing w:after="0"/>
        <w:ind w:firstLine="720"/>
        <w:jc w:val="both"/>
        <w:rPr>
          <w:rFonts w:ascii="Century Schoolbook" w:hAnsi="Century Schoolbook"/>
        </w:rPr>
      </w:pPr>
      <w:r>
        <w:rPr>
          <w:rFonts w:ascii="Century Schoolbook" w:hAnsi="Century Schoolbook"/>
        </w:rPr>
        <w:t xml:space="preserve">Mr. </w:t>
      </w:r>
      <w:r w:rsidR="004F1375">
        <w:rPr>
          <w:rFonts w:ascii="Century Schoolbook" w:hAnsi="Century Schoolbook"/>
        </w:rPr>
        <w:t>Dorsey is a</w:t>
      </w:r>
      <w:r w:rsidR="00A90302">
        <w:rPr>
          <w:rFonts w:ascii="Century Schoolbook" w:hAnsi="Century Schoolbook"/>
        </w:rPr>
        <w:t>n L5 Area Manager in Amazon’s outbound shipping department in Canton, Mississippi</w:t>
      </w:r>
      <w:r w:rsidR="00363408">
        <w:rPr>
          <w:rFonts w:ascii="Century Schoolbook" w:hAnsi="Century Schoolbook"/>
        </w:rPr>
        <w:t>, located at 1978 Highway 22</w:t>
      </w:r>
      <w:r w:rsidR="00A90302">
        <w:rPr>
          <w:rFonts w:ascii="Century Schoolbook" w:hAnsi="Century Schoolbook"/>
        </w:rPr>
        <w:t>. He is a devout, practicing Catholic, and his faith informs all aspects of his life. One such aspect is that Mr</w:t>
      </w:r>
      <w:r w:rsidR="00377CBD">
        <w:rPr>
          <w:rFonts w:ascii="Century Schoolbook" w:hAnsi="Century Schoolbook"/>
        </w:rPr>
        <w:t>. </w:t>
      </w:r>
      <w:r w:rsidR="00A90302">
        <w:rPr>
          <w:rFonts w:ascii="Century Schoolbook" w:hAnsi="Century Schoolbook"/>
        </w:rPr>
        <w:t xml:space="preserve">Dorsey faithfully observes the Sabbath on Sundays </w:t>
      </w:r>
      <w:r w:rsidR="00CC64AF">
        <w:rPr>
          <w:rFonts w:ascii="Century Schoolbook" w:hAnsi="Century Schoolbook"/>
        </w:rPr>
        <w:t xml:space="preserve">and </w:t>
      </w:r>
      <w:r w:rsidR="00163742">
        <w:rPr>
          <w:rFonts w:ascii="Century Schoolbook" w:hAnsi="Century Schoolbook"/>
        </w:rPr>
        <w:t xml:space="preserve">also observes </w:t>
      </w:r>
      <w:r w:rsidR="00CC64AF">
        <w:rPr>
          <w:rFonts w:ascii="Century Schoolbook" w:hAnsi="Century Schoolbook"/>
        </w:rPr>
        <w:t xml:space="preserve">other Holy Days of Obligation </w:t>
      </w:r>
      <w:r w:rsidR="00A90302">
        <w:rPr>
          <w:rFonts w:ascii="Century Schoolbook" w:hAnsi="Century Schoolbook"/>
        </w:rPr>
        <w:t>by attending Mass and refraining from servile labor</w:t>
      </w:r>
      <w:r w:rsidR="000F7F53">
        <w:rPr>
          <w:rFonts w:ascii="Century Schoolbook" w:hAnsi="Century Schoolbook"/>
        </w:rPr>
        <w:t xml:space="preserve"> on those days</w:t>
      </w:r>
      <w:r w:rsidR="00A90302">
        <w:rPr>
          <w:rFonts w:ascii="Century Schoolbook" w:hAnsi="Century Schoolbook"/>
        </w:rPr>
        <w:t xml:space="preserve">. </w:t>
      </w:r>
    </w:p>
    <w:p w14:paraId="4CE5849D" w14:textId="77777777" w:rsidR="00A90302" w:rsidRDefault="00A90302" w:rsidP="004F1375">
      <w:pPr>
        <w:spacing w:after="0"/>
        <w:ind w:firstLine="720"/>
        <w:jc w:val="both"/>
        <w:rPr>
          <w:rFonts w:ascii="Century Schoolbook" w:hAnsi="Century Schoolbook"/>
        </w:rPr>
      </w:pPr>
    </w:p>
    <w:p w14:paraId="27FC6DB5" w14:textId="0D6C41DD" w:rsidR="00F0566F" w:rsidRDefault="00A90302" w:rsidP="00EB4541">
      <w:pPr>
        <w:spacing w:after="0"/>
        <w:ind w:firstLine="720"/>
        <w:jc w:val="both"/>
        <w:rPr>
          <w:rFonts w:ascii="Century Schoolbook" w:hAnsi="Century Schoolbook"/>
        </w:rPr>
      </w:pPr>
      <w:r>
        <w:rPr>
          <w:rFonts w:ascii="Century Schoolbook" w:hAnsi="Century Schoolbook"/>
        </w:rPr>
        <w:t>Mr. Dorsey is currently scheduled to work “Back Half Nights,” a schedule which includes work on Sundays</w:t>
      </w:r>
      <w:r w:rsidR="00377A4D">
        <w:rPr>
          <w:rFonts w:ascii="Century Schoolbook" w:hAnsi="Century Schoolbook"/>
        </w:rPr>
        <w:t xml:space="preserve">. </w:t>
      </w:r>
      <w:r w:rsidR="00FE5B66">
        <w:rPr>
          <w:rFonts w:ascii="Century Schoolbook" w:hAnsi="Century Schoolbook"/>
        </w:rPr>
        <w:t xml:space="preserve">Near the </w:t>
      </w:r>
      <w:r w:rsidR="00C810EE">
        <w:rPr>
          <w:rFonts w:ascii="Century Schoolbook" w:hAnsi="Century Schoolbook"/>
        </w:rPr>
        <w:t>beginning of his employment at the Canton facility i</w:t>
      </w:r>
      <w:r w:rsidR="00FA6963">
        <w:rPr>
          <w:rFonts w:ascii="Century Schoolbook" w:hAnsi="Century Schoolbook"/>
        </w:rPr>
        <w:t xml:space="preserve">n early January </w:t>
      </w:r>
      <w:r w:rsidR="00AE48E5">
        <w:rPr>
          <w:rFonts w:ascii="Century Schoolbook" w:hAnsi="Century Schoolbook"/>
        </w:rPr>
        <w:t>2026</w:t>
      </w:r>
      <w:r w:rsidR="00C810EE">
        <w:rPr>
          <w:rFonts w:ascii="Century Schoolbook" w:hAnsi="Century Schoolbook"/>
        </w:rPr>
        <w:t>,</w:t>
      </w:r>
      <w:r w:rsidR="00AE48E5">
        <w:rPr>
          <w:rFonts w:ascii="Century Schoolbook" w:hAnsi="Century Schoolbook"/>
        </w:rPr>
        <w:t xml:space="preserve"> and at various times since, </w:t>
      </w:r>
      <w:r w:rsidR="00360CF9">
        <w:rPr>
          <w:rFonts w:ascii="Century Schoolbook" w:hAnsi="Century Schoolbook"/>
        </w:rPr>
        <w:t xml:space="preserve">Mr. Dorsey </w:t>
      </w:r>
      <w:r w:rsidR="00377A4D">
        <w:rPr>
          <w:rFonts w:ascii="Century Schoolbook" w:hAnsi="Century Schoolbook"/>
        </w:rPr>
        <w:t xml:space="preserve">requested a religious accommodation </w:t>
      </w:r>
      <w:r w:rsidR="00AE48E5">
        <w:rPr>
          <w:rFonts w:ascii="Century Schoolbook" w:hAnsi="Century Schoolbook"/>
        </w:rPr>
        <w:t xml:space="preserve">of his Sabbath observance, including requesting </w:t>
      </w:r>
      <w:r w:rsidR="00C37EE3">
        <w:rPr>
          <w:rFonts w:ascii="Century Schoolbook" w:hAnsi="Century Schoolbook"/>
        </w:rPr>
        <w:t>a</w:t>
      </w:r>
      <w:r w:rsidR="00377A4D">
        <w:rPr>
          <w:rFonts w:ascii="Century Schoolbook" w:hAnsi="Century Schoolbook"/>
        </w:rPr>
        <w:t xml:space="preserve"> </w:t>
      </w:r>
      <w:r w:rsidR="006937E2">
        <w:rPr>
          <w:rFonts w:ascii="Century Schoolbook" w:hAnsi="Century Schoolbook"/>
        </w:rPr>
        <w:t>lateral transfer</w:t>
      </w:r>
      <w:r w:rsidR="00377A4D">
        <w:rPr>
          <w:rFonts w:ascii="Century Schoolbook" w:hAnsi="Century Schoolbook"/>
        </w:rPr>
        <w:t xml:space="preserve"> to the “Back Half Days” schedule, which does not include work on Sundays</w:t>
      </w:r>
      <w:r w:rsidR="00377CBD">
        <w:rPr>
          <w:rFonts w:ascii="Century Schoolbook" w:hAnsi="Century Schoolbook"/>
        </w:rPr>
        <w:t xml:space="preserve">.  We understand that the Back Half Days shift </w:t>
      </w:r>
      <w:r w:rsidR="00F0566F">
        <w:rPr>
          <w:rFonts w:ascii="Century Schoolbook" w:hAnsi="Century Schoolbook"/>
        </w:rPr>
        <w:t>is currently understaffed,</w:t>
      </w:r>
      <w:r w:rsidR="00377A4D">
        <w:rPr>
          <w:rFonts w:ascii="Century Schoolbook" w:hAnsi="Century Schoolbook"/>
        </w:rPr>
        <w:t xml:space="preserve"> and </w:t>
      </w:r>
      <w:r w:rsidR="003818A0">
        <w:rPr>
          <w:rFonts w:ascii="Century Schoolbook" w:hAnsi="Century Schoolbook"/>
        </w:rPr>
        <w:t xml:space="preserve">that </w:t>
      </w:r>
      <w:r w:rsidR="00377A4D">
        <w:rPr>
          <w:rFonts w:ascii="Century Schoolbook" w:hAnsi="Century Schoolbook"/>
        </w:rPr>
        <w:t xml:space="preserve">there </w:t>
      </w:r>
      <w:r w:rsidR="00FA440A">
        <w:rPr>
          <w:rFonts w:ascii="Century Schoolbook" w:hAnsi="Century Schoolbook"/>
        </w:rPr>
        <w:t xml:space="preserve">have been several </w:t>
      </w:r>
      <w:r w:rsidR="00377A4D">
        <w:rPr>
          <w:rFonts w:ascii="Century Schoolbook" w:hAnsi="Century Schoolbook"/>
        </w:rPr>
        <w:t>open position</w:t>
      </w:r>
      <w:r w:rsidR="00FA440A">
        <w:rPr>
          <w:rFonts w:ascii="Century Schoolbook" w:hAnsi="Century Schoolbook"/>
        </w:rPr>
        <w:t xml:space="preserve">s with Back Half Days schedules for which Mr. Dorsey has been qualified since </w:t>
      </w:r>
      <w:r w:rsidR="00C37EE3">
        <w:rPr>
          <w:rFonts w:ascii="Century Schoolbook" w:hAnsi="Century Schoolbook"/>
        </w:rPr>
        <w:t>his</w:t>
      </w:r>
      <w:r w:rsidR="00FA440A">
        <w:rPr>
          <w:rFonts w:ascii="Century Schoolbook" w:hAnsi="Century Schoolbook"/>
        </w:rPr>
        <w:t xml:space="preserve"> initial request</w:t>
      </w:r>
      <w:r w:rsidR="003818A0">
        <w:rPr>
          <w:rFonts w:ascii="Century Schoolbook" w:hAnsi="Century Schoolbook"/>
        </w:rPr>
        <w:t xml:space="preserve"> for accommodation</w:t>
      </w:r>
      <w:r w:rsidR="00377A4D">
        <w:rPr>
          <w:rFonts w:ascii="Century Schoolbook" w:hAnsi="Century Schoolbook"/>
        </w:rPr>
        <w:t>.</w:t>
      </w:r>
      <w:r w:rsidR="00925A5A">
        <w:rPr>
          <w:rFonts w:ascii="Century Schoolbook" w:hAnsi="Century Schoolbook"/>
        </w:rPr>
        <w:t xml:space="preserve"> </w:t>
      </w:r>
    </w:p>
    <w:p w14:paraId="79CE5F78" w14:textId="77777777" w:rsidR="00F0566F" w:rsidRDefault="00F0566F" w:rsidP="00EB4541">
      <w:pPr>
        <w:spacing w:after="0"/>
        <w:ind w:firstLine="720"/>
        <w:jc w:val="both"/>
        <w:rPr>
          <w:rFonts w:ascii="Century Schoolbook" w:hAnsi="Century Schoolbook"/>
        </w:rPr>
      </w:pPr>
    </w:p>
    <w:p w14:paraId="317AD695" w14:textId="24FC3E3F" w:rsidR="00336A04" w:rsidRDefault="00336A04" w:rsidP="00EB4541">
      <w:pPr>
        <w:spacing w:after="0"/>
        <w:ind w:firstLine="720"/>
        <w:jc w:val="both"/>
        <w:rPr>
          <w:rFonts w:ascii="Century Schoolbook" w:hAnsi="Century Schoolbook"/>
        </w:rPr>
      </w:pPr>
      <w:r>
        <w:rPr>
          <w:rFonts w:ascii="Century Schoolbook" w:hAnsi="Century Schoolbook"/>
        </w:rPr>
        <w:t xml:space="preserve">In conjunction with this request, Mr. Dorsey had </w:t>
      </w:r>
      <w:r w:rsidR="00FC0669">
        <w:rPr>
          <w:rFonts w:ascii="Century Schoolbook" w:hAnsi="Century Schoolbook"/>
        </w:rPr>
        <w:t xml:space="preserve">two </w:t>
      </w:r>
      <w:r>
        <w:rPr>
          <w:rFonts w:ascii="Century Schoolbook" w:hAnsi="Century Schoolbook"/>
        </w:rPr>
        <w:t>meeting</w:t>
      </w:r>
      <w:r w:rsidR="00FC0669">
        <w:rPr>
          <w:rFonts w:ascii="Century Schoolbook" w:hAnsi="Century Schoolbook"/>
        </w:rPr>
        <w:t>s</w:t>
      </w:r>
      <w:r>
        <w:rPr>
          <w:rFonts w:ascii="Century Schoolbook" w:hAnsi="Century Schoolbook"/>
        </w:rPr>
        <w:t xml:space="preserve"> </w:t>
      </w:r>
      <w:r w:rsidR="00FC0669">
        <w:rPr>
          <w:rFonts w:ascii="Century Schoolbook" w:hAnsi="Century Schoolbook"/>
        </w:rPr>
        <w:t xml:space="preserve">on January </w:t>
      </w:r>
      <w:r w:rsidR="00931924">
        <w:rPr>
          <w:rFonts w:ascii="Century Schoolbook" w:hAnsi="Century Schoolbook"/>
        </w:rPr>
        <w:t xml:space="preserve">22 and 23, 2026, </w:t>
      </w:r>
      <w:r>
        <w:rPr>
          <w:rFonts w:ascii="Century Schoolbook" w:hAnsi="Century Schoolbook"/>
        </w:rPr>
        <w:t xml:space="preserve">with his on-site HR manager, Ray Evans, </w:t>
      </w:r>
      <w:r w:rsidR="007E4783">
        <w:rPr>
          <w:rFonts w:ascii="Century Schoolbook" w:hAnsi="Century Schoolbook"/>
        </w:rPr>
        <w:t>to further discuss</w:t>
      </w:r>
      <w:r w:rsidR="00B62704">
        <w:rPr>
          <w:rFonts w:ascii="Century Schoolbook" w:hAnsi="Century Schoolbook"/>
        </w:rPr>
        <w:t xml:space="preserve"> his religious accommodation and the status of his request</w:t>
      </w:r>
      <w:r w:rsidR="007E4783">
        <w:rPr>
          <w:rFonts w:ascii="Century Schoolbook" w:hAnsi="Century Schoolbook"/>
        </w:rPr>
        <w:t>. Mr</w:t>
      </w:r>
      <w:r w:rsidR="00931924">
        <w:rPr>
          <w:rFonts w:ascii="Century Schoolbook" w:hAnsi="Century Schoolbook"/>
        </w:rPr>
        <w:t>. </w:t>
      </w:r>
      <w:r w:rsidR="007E4783">
        <w:rPr>
          <w:rFonts w:ascii="Century Schoolbook" w:hAnsi="Century Schoolbook"/>
        </w:rPr>
        <w:t>Evans communicated that if Amazon were to grant Mr. Dorsey’s request and set such a precedent, “then we’ll have to grant those requests any time we receive them</w:t>
      </w:r>
      <w:r w:rsidR="004F548A">
        <w:rPr>
          <w:rFonts w:ascii="Century Schoolbook" w:hAnsi="Century Schoolbook"/>
        </w:rPr>
        <w:t>.”</w:t>
      </w:r>
      <w:r w:rsidR="00822B1E">
        <w:rPr>
          <w:rFonts w:ascii="Century Schoolbook" w:hAnsi="Century Schoolbook"/>
        </w:rPr>
        <w:t xml:space="preserve"> </w:t>
      </w:r>
      <w:r w:rsidR="00411F8A">
        <w:rPr>
          <w:rFonts w:ascii="Century Schoolbook" w:hAnsi="Century Schoolbook"/>
        </w:rPr>
        <w:t xml:space="preserve">Mr. Evans further </w:t>
      </w:r>
      <w:r w:rsidR="00822B1E">
        <w:rPr>
          <w:rFonts w:ascii="Century Schoolbook" w:hAnsi="Century Schoolbook"/>
        </w:rPr>
        <w:t xml:space="preserve">told </w:t>
      </w:r>
      <w:r w:rsidR="00411F8A">
        <w:rPr>
          <w:rFonts w:ascii="Century Schoolbook" w:hAnsi="Century Schoolbook"/>
        </w:rPr>
        <w:t xml:space="preserve">Mr. Dorsey </w:t>
      </w:r>
      <w:r w:rsidR="00822B1E">
        <w:rPr>
          <w:rFonts w:ascii="Century Schoolbook" w:hAnsi="Century Schoolbook"/>
        </w:rPr>
        <w:t xml:space="preserve">that “your employer dictates the terms” of employment, and that if </w:t>
      </w:r>
      <w:r w:rsidR="00543ACB">
        <w:rPr>
          <w:rFonts w:ascii="Century Schoolbook" w:hAnsi="Century Schoolbook"/>
        </w:rPr>
        <w:t xml:space="preserve">he was not happy with the terms of his employment or </w:t>
      </w:r>
      <w:r w:rsidR="003818A0">
        <w:rPr>
          <w:rFonts w:ascii="Century Schoolbook" w:hAnsi="Century Schoolbook"/>
        </w:rPr>
        <w:t xml:space="preserve">Amazon’s </w:t>
      </w:r>
      <w:r w:rsidR="00543ACB">
        <w:rPr>
          <w:rFonts w:ascii="Century Schoolbook" w:hAnsi="Century Schoolbook"/>
        </w:rPr>
        <w:t>rejection of his request for accommodation</w:t>
      </w:r>
      <w:r w:rsidR="00822B1E">
        <w:rPr>
          <w:rFonts w:ascii="Century Schoolbook" w:hAnsi="Century Schoolbook"/>
        </w:rPr>
        <w:t>, he could “find a job that works out for his personal situation.”</w:t>
      </w:r>
      <w:r w:rsidR="00EB4541">
        <w:rPr>
          <w:rFonts w:ascii="Century Schoolbook" w:hAnsi="Century Schoolbook"/>
        </w:rPr>
        <w:t xml:space="preserve"> </w:t>
      </w:r>
    </w:p>
    <w:p w14:paraId="3FB0BB58" w14:textId="77777777" w:rsidR="00EB4541" w:rsidRDefault="00EB4541" w:rsidP="00EB4541">
      <w:pPr>
        <w:spacing w:after="0"/>
        <w:ind w:firstLine="720"/>
        <w:jc w:val="both"/>
        <w:rPr>
          <w:rFonts w:ascii="Century Schoolbook" w:hAnsi="Century Schoolbook"/>
        </w:rPr>
      </w:pPr>
    </w:p>
    <w:p w14:paraId="2A4FAE90" w14:textId="03478F6C" w:rsidR="00336A04" w:rsidRDefault="00BE2EED" w:rsidP="00553888">
      <w:pPr>
        <w:spacing w:after="0"/>
        <w:ind w:firstLine="720"/>
        <w:jc w:val="both"/>
        <w:rPr>
          <w:rFonts w:ascii="Century Schoolbook" w:hAnsi="Century Schoolbook"/>
        </w:rPr>
      </w:pPr>
      <w:r>
        <w:rPr>
          <w:rFonts w:ascii="Century Schoolbook" w:hAnsi="Century Schoolbook"/>
        </w:rPr>
        <w:t xml:space="preserve">Mr. Evans indicated that Mr. Dorsey’s request would be further considered, but </w:t>
      </w:r>
      <w:r w:rsidR="00377A4D">
        <w:rPr>
          <w:rFonts w:ascii="Century Schoolbook" w:hAnsi="Century Schoolbook"/>
        </w:rPr>
        <w:t xml:space="preserve">Amazon management </w:t>
      </w:r>
      <w:r w:rsidR="001D4060">
        <w:rPr>
          <w:rFonts w:ascii="Century Schoolbook" w:hAnsi="Century Schoolbook"/>
        </w:rPr>
        <w:t xml:space="preserve">has </w:t>
      </w:r>
      <w:r w:rsidR="009121E9">
        <w:rPr>
          <w:rFonts w:ascii="Century Schoolbook" w:hAnsi="Century Schoolbook"/>
        </w:rPr>
        <w:t xml:space="preserve">simply </w:t>
      </w:r>
      <w:r w:rsidR="00377A4D">
        <w:rPr>
          <w:rFonts w:ascii="Century Schoolbook" w:hAnsi="Century Schoolbook"/>
        </w:rPr>
        <w:t>ignore</w:t>
      </w:r>
      <w:r w:rsidR="001D4060">
        <w:rPr>
          <w:rFonts w:ascii="Century Schoolbook" w:hAnsi="Century Schoolbook"/>
        </w:rPr>
        <w:t>d</w:t>
      </w:r>
      <w:r w:rsidR="00377A4D">
        <w:rPr>
          <w:rFonts w:ascii="Century Schoolbook" w:hAnsi="Century Schoolbook"/>
        </w:rPr>
        <w:t xml:space="preserve"> Mr. Dorsey’s request</w:t>
      </w:r>
      <w:r w:rsidR="001D4060">
        <w:rPr>
          <w:rFonts w:ascii="Century Schoolbook" w:hAnsi="Century Schoolbook"/>
        </w:rPr>
        <w:t xml:space="preserve"> for months</w:t>
      </w:r>
      <w:r w:rsidR="00DC7E15">
        <w:rPr>
          <w:rFonts w:ascii="Century Schoolbook" w:hAnsi="Century Schoolbook"/>
        </w:rPr>
        <w:t xml:space="preserve">, refusing to switch him to </w:t>
      </w:r>
      <w:r w:rsidR="008E0D7D">
        <w:rPr>
          <w:rFonts w:ascii="Century Schoolbook" w:hAnsi="Century Schoolbook"/>
        </w:rPr>
        <w:t xml:space="preserve">any of </w:t>
      </w:r>
      <w:r w:rsidR="00DC7E15">
        <w:rPr>
          <w:rFonts w:ascii="Century Schoolbook" w:hAnsi="Century Schoolbook"/>
        </w:rPr>
        <w:t xml:space="preserve">the </w:t>
      </w:r>
      <w:r w:rsidR="00A83ACA">
        <w:rPr>
          <w:rFonts w:ascii="Century Schoolbook" w:hAnsi="Century Schoolbook"/>
        </w:rPr>
        <w:t>open position</w:t>
      </w:r>
      <w:r w:rsidR="008E0D7D">
        <w:rPr>
          <w:rFonts w:ascii="Century Schoolbook" w:hAnsi="Century Schoolbook"/>
        </w:rPr>
        <w:t>s</w:t>
      </w:r>
      <w:r w:rsidR="00A83ACA">
        <w:rPr>
          <w:rFonts w:ascii="Century Schoolbook" w:hAnsi="Century Schoolbook"/>
        </w:rPr>
        <w:t xml:space="preserve"> in the </w:t>
      </w:r>
      <w:r w:rsidR="00DC7E15">
        <w:rPr>
          <w:rFonts w:ascii="Century Schoolbook" w:hAnsi="Century Schoolbook"/>
        </w:rPr>
        <w:t xml:space="preserve">Back Half Days </w:t>
      </w:r>
      <w:r w:rsidR="00A83ACA">
        <w:rPr>
          <w:rFonts w:ascii="Century Schoolbook" w:hAnsi="Century Schoolbook"/>
        </w:rPr>
        <w:t>schedule</w:t>
      </w:r>
      <w:r w:rsidR="008E0D7D">
        <w:rPr>
          <w:rFonts w:ascii="Century Schoolbook" w:hAnsi="Century Schoolbook"/>
        </w:rPr>
        <w:t xml:space="preserve"> while Mr. Dorsey’s request remained </w:t>
      </w:r>
      <w:r w:rsidR="00BF1512">
        <w:rPr>
          <w:rFonts w:ascii="Century Schoolbook" w:hAnsi="Century Schoolbook"/>
        </w:rPr>
        <w:t>unresolved</w:t>
      </w:r>
      <w:r w:rsidR="00DC7E15">
        <w:rPr>
          <w:rFonts w:ascii="Century Schoolbook" w:hAnsi="Century Schoolbook"/>
        </w:rPr>
        <w:t xml:space="preserve">. </w:t>
      </w:r>
      <w:r w:rsidR="00DA05CD">
        <w:rPr>
          <w:rFonts w:ascii="Century Schoolbook" w:hAnsi="Century Schoolbook"/>
        </w:rPr>
        <w:t>Indeed, Amazon even scheduled Mr.</w:t>
      </w:r>
      <w:r w:rsidR="00BF1512">
        <w:rPr>
          <w:rFonts w:ascii="Century Schoolbook" w:hAnsi="Century Schoolbook"/>
        </w:rPr>
        <w:t> </w:t>
      </w:r>
      <w:r w:rsidR="00DA05CD">
        <w:rPr>
          <w:rFonts w:ascii="Century Schoolbook" w:hAnsi="Century Schoolbook"/>
        </w:rPr>
        <w:t>Dorsey to work on Easter</w:t>
      </w:r>
      <w:r w:rsidR="009121E9">
        <w:rPr>
          <w:rFonts w:ascii="Century Schoolbook" w:hAnsi="Century Schoolbook"/>
        </w:rPr>
        <w:t xml:space="preserve"> Sunday</w:t>
      </w:r>
      <w:r w:rsidR="00DA05CD">
        <w:rPr>
          <w:rFonts w:ascii="Century Schoolbook" w:hAnsi="Century Schoolbook"/>
        </w:rPr>
        <w:t>, despite knowledge that he is a faithful Catholic</w:t>
      </w:r>
      <w:r w:rsidR="009121E9">
        <w:rPr>
          <w:rFonts w:ascii="Century Schoolbook" w:hAnsi="Century Schoolbook"/>
        </w:rPr>
        <w:t xml:space="preserve">, requiring Mr. Dorsey to take PTO to </w:t>
      </w:r>
      <w:r w:rsidR="002E4B8A">
        <w:rPr>
          <w:rFonts w:ascii="Century Schoolbook" w:hAnsi="Century Schoolbook"/>
        </w:rPr>
        <w:t>observe a sacred hol</w:t>
      </w:r>
      <w:r w:rsidR="00F6127E">
        <w:rPr>
          <w:rFonts w:ascii="Century Schoolbook" w:hAnsi="Century Schoolbook"/>
        </w:rPr>
        <w:t>y day</w:t>
      </w:r>
      <w:r w:rsidR="00DA05CD">
        <w:rPr>
          <w:rFonts w:ascii="Century Schoolbook" w:hAnsi="Century Schoolbook"/>
        </w:rPr>
        <w:t xml:space="preserve">.  </w:t>
      </w:r>
      <w:r w:rsidR="005B72F9">
        <w:rPr>
          <w:rFonts w:ascii="Century Schoolbook" w:hAnsi="Century Schoolbook"/>
        </w:rPr>
        <w:t>Further still</w:t>
      </w:r>
      <w:r w:rsidR="001D4060">
        <w:rPr>
          <w:rFonts w:ascii="Century Schoolbook" w:hAnsi="Century Schoolbook"/>
        </w:rPr>
        <w:t xml:space="preserve">, Amazon has failed to accommodate Mr. Dorsey multiple times during this time period when </w:t>
      </w:r>
      <w:r w:rsidR="001D4060">
        <w:rPr>
          <w:rFonts w:ascii="Century Schoolbook" w:hAnsi="Century Schoolbook"/>
        </w:rPr>
        <w:lastRenderedPageBreak/>
        <w:t xml:space="preserve">it filled </w:t>
      </w:r>
      <w:r w:rsidR="004A3F55">
        <w:rPr>
          <w:rFonts w:ascii="Century Schoolbook" w:hAnsi="Century Schoolbook"/>
        </w:rPr>
        <w:t xml:space="preserve">similar </w:t>
      </w:r>
      <w:r w:rsidR="001D4060">
        <w:rPr>
          <w:rFonts w:ascii="Century Schoolbook" w:hAnsi="Century Schoolbook"/>
        </w:rPr>
        <w:t>positions that Mr. Dorsey could have performed consistent with his religious con</w:t>
      </w:r>
      <w:r w:rsidR="009068F2">
        <w:rPr>
          <w:rFonts w:ascii="Century Schoolbook" w:hAnsi="Century Schoolbook"/>
        </w:rPr>
        <w:t>victions</w:t>
      </w:r>
      <w:r w:rsidR="001D4060">
        <w:rPr>
          <w:rFonts w:ascii="Century Schoolbook" w:hAnsi="Century Schoolbook"/>
        </w:rPr>
        <w:t>.  Instead</w:t>
      </w:r>
      <w:r w:rsidR="00DC7E15">
        <w:rPr>
          <w:rFonts w:ascii="Century Schoolbook" w:hAnsi="Century Schoolbook"/>
        </w:rPr>
        <w:t xml:space="preserve">, </w:t>
      </w:r>
      <w:r w:rsidR="00336A04">
        <w:rPr>
          <w:rFonts w:ascii="Century Schoolbook" w:hAnsi="Century Schoolbook"/>
        </w:rPr>
        <w:t xml:space="preserve">Mr. Dorsey has </w:t>
      </w:r>
      <w:r w:rsidR="003A6A08">
        <w:rPr>
          <w:rFonts w:ascii="Century Schoolbook" w:hAnsi="Century Schoolbook"/>
        </w:rPr>
        <w:t>been forced</w:t>
      </w:r>
      <w:r w:rsidR="00336A04">
        <w:rPr>
          <w:rFonts w:ascii="Century Schoolbook" w:hAnsi="Century Schoolbook"/>
        </w:rPr>
        <w:t xml:space="preserve"> to use his paid vacation time</w:t>
      </w:r>
      <w:r w:rsidR="000E0323">
        <w:rPr>
          <w:rFonts w:ascii="Century Schoolbook" w:hAnsi="Century Schoolbook"/>
        </w:rPr>
        <w:t xml:space="preserve"> for </w:t>
      </w:r>
      <w:r w:rsidR="00336A04">
        <w:rPr>
          <w:rFonts w:ascii="Century Schoolbook" w:hAnsi="Century Schoolbook"/>
        </w:rPr>
        <w:t xml:space="preserve">each </w:t>
      </w:r>
      <w:r w:rsidR="000E0323">
        <w:rPr>
          <w:rFonts w:ascii="Century Schoolbook" w:hAnsi="Century Schoolbook"/>
        </w:rPr>
        <w:t xml:space="preserve">and every </w:t>
      </w:r>
      <w:r w:rsidR="00336A04">
        <w:rPr>
          <w:rFonts w:ascii="Century Schoolbook" w:hAnsi="Century Schoolbook"/>
        </w:rPr>
        <w:t xml:space="preserve">Sunday since January </w:t>
      </w:r>
      <w:r w:rsidR="00E17C11">
        <w:rPr>
          <w:rFonts w:ascii="Century Schoolbook" w:hAnsi="Century Schoolbook"/>
        </w:rPr>
        <w:t>19</w:t>
      </w:r>
      <w:r w:rsidR="00336A04">
        <w:rPr>
          <w:rFonts w:ascii="Century Schoolbook" w:hAnsi="Century Schoolbook"/>
        </w:rPr>
        <w:t>, 2026, to fulfill his religious obligation of honoring the Sabbath each week.</w:t>
      </w:r>
      <w:r w:rsidR="00305207">
        <w:rPr>
          <w:rFonts w:ascii="Century Schoolbook" w:hAnsi="Century Schoolbook"/>
        </w:rPr>
        <w:t xml:space="preserve">  No one at Amazon has ever suggested to Mr. Dorsey that his repeated and consistent </w:t>
      </w:r>
      <w:r w:rsidR="000E0323">
        <w:rPr>
          <w:rFonts w:ascii="Century Schoolbook" w:hAnsi="Century Schoolbook"/>
        </w:rPr>
        <w:t xml:space="preserve">PTO </w:t>
      </w:r>
      <w:r w:rsidR="00305207">
        <w:rPr>
          <w:rFonts w:ascii="Century Schoolbook" w:hAnsi="Century Schoolbook"/>
        </w:rPr>
        <w:t>absences on Sundays</w:t>
      </w:r>
      <w:r w:rsidR="000E0323">
        <w:rPr>
          <w:rFonts w:ascii="Century Schoolbook" w:hAnsi="Century Schoolbook"/>
        </w:rPr>
        <w:t xml:space="preserve"> posed any hardship on Amazon</w:t>
      </w:r>
      <w:r w:rsidR="00305207">
        <w:rPr>
          <w:rFonts w:ascii="Century Schoolbook" w:hAnsi="Century Schoolbook"/>
        </w:rPr>
        <w:t xml:space="preserve">, yet it still steadfastly fails to provide an accommodation </w:t>
      </w:r>
      <w:r w:rsidR="00670D61">
        <w:rPr>
          <w:rFonts w:ascii="Century Schoolbook" w:hAnsi="Century Schoolbook"/>
        </w:rPr>
        <w:t xml:space="preserve">of his religious </w:t>
      </w:r>
      <w:r w:rsidR="000E0323">
        <w:rPr>
          <w:rFonts w:ascii="Century Schoolbook" w:hAnsi="Century Schoolbook"/>
        </w:rPr>
        <w:t>observance</w:t>
      </w:r>
      <w:r w:rsidR="00670D61">
        <w:rPr>
          <w:rFonts w:ascii="Century Schoolbook" w:hAnsi="Century Schoolbook"/>
        </w:rPr>
        <w:t>.</w:t>
      </w:r>
    </w:p>
    <w:p w14:paraId="23727787" w14:textId="77777777" w:rsidR="00A32188" w:rsidRDefault="00A32188" w:rsidP="009F51D6">
      <w:pPr>
        <w:spacing w:after="0"/>
        <w:jc w:val="both"/>
        <w:rPr>
          <w:rFonts w:ascii="Century Schoolbook" w:hAnsi="Century Schoolbook"/>
        </w:rPr>
      </w:pPr>
    </w:p>
    <w:p w14:paraId="7AAF7344" w14:textId="72A34B5E" w:rsidR="00A32188" w:rsidRPr="00725E1B" w:rsidRDefault="00A32188" w:rsidP="00630EEA">
      <w:pPr>
        <w:pStyle w:val="ListParagraph"/>
        <w:keepNext/>
        <w:numPr>
          <w:ilvl w:val="0"/>
          <w:numId w:val="7"/>
        </w:numPr>
        <w:spacing w:after="0"/>
        <w:contextualSpacing w:val="0"/>
        <w:jc w:val="both"/>
        <w:rPr>
          <w:rFonts w:ascii="Century Schoolbook" w:hAnsi="Century Schoolbook"/>
          <w:b/>
        </w:rPr>
      </w:pPr>
      <w:r w:rsidRPr="00725E1B">
        <w:rPr>
          <w:rFonts w:ascii="Century Schoolbook" w:hAnsi="Century Schoolbook"/>
          <w:b/>
        </w:rPr>
        <w:t>LEGAL ANALYSIS</w:t>
      </w:r>
    </w:p>
    <w:p w14:paraId="0BECC94B" w14:textId="77777777" w:rsidR="00BA743D" w:rsidRDefault="00BA743D" w:rsidP="00630EEA">
      <w:pPr>
        <w:keepNext/>
        <w:spacing w:after="0"/>
        <w:jc w:val="both"/>
        <w:rPr>
          <w:rFonts w:ascii="Century Schoolbook" w:hAnsi="Century Schoolbook"/>
          <w:b/>
          <w:bCs/>
        </w:rPr>
      </w:pPr>
    </w:p>
    <w:p w14:paraId="43017A24" w14:textId="07B30F63" w:rsidR="00A10652" w:rsidRPr="005541F8" w:rsidRDefault="00DC7E15" w:rsidP="00630EEA">
      <w:pPr>
        <w:pStyle w:val="ListParagraph"/>
        <w:keepNext/>
        <w:numPr>
          <w:ilvl w:val="0"/>
          <w:numId w:val="3"/>
        </w:numPr>
        <w:spacing w:after="0"/>
        <w:jc w:val="both"/>
        <w:rPr>
          <w:rFonts w:ascii="Century Schoolbook" w:hAnsi="Century Schoolbook"/>
          <w:u w:val="single"/>
        </w:rPr>
      </w:pPr>
      <w:r>
        <w:rPr>
          <w:rFonts w:ascii="Century Schoolbook" w:hAnsi="Century Schoolbook"/>
          <w:i/>
          <w:iCs/>
        </w:rPr>
        <w:t>Amazon</w:t>
      </w:r>
      <w:r w:rsidR="00A10652" w:rsidRPr="005541F8">
        <w:rPr>
          <w:rFonts w:ascii="Century Schoolbook" w:hAnsi="Century Schoolbook"/>
          <w:i/>
          <w:iCs/>
        </w:rPr>
        <w:t xml:space="preserve">’s </w:t>
      </w:r>
      <w:r w:rsidR="00205307">
        <w:rPr>
          <w:rFonts w:ascii="Century Schoolbook" w:hAnsi="Century Schoolbook"/>
          <w:i/>
          <w:iCs/>
        </w:rPr>
        <w:t>failure to reasonably accommodate Mr</w:t>
      </w:r>
      <w:r w:rsidR="00A10652" w:rsidRPr="005541F8">
        <w:rPr>
          <w:rFonts w:ascii="Century Schoolbook" w:hAnsi="Century Schoolbook"/>
          <w:i/>
          <w:iCs/>
        </w:rPr>
        <w:t>.</w:t>
      </w:r>
      <w:r w:rsidR="00205307">
        <w:rPr>
          <w:rFonts w:ascii="Century Schoolbook" w:hAnsi="Century Schoolbook"/>
          <w:i/>
          <w:iCs/>
        </w:rPr>
        <w:t xml:space="preserve"> </w:t>
      </w:r>
      <w:r>
        <w:rPr>
          <w:rFonts w:ascii="Century Schoolbook" w:hAnsi="Century Schoolbook"/>
          <w:i/>
          <w:iCs/>
        </w:rPr>
        <w:t>Dorsey</w:t>
      </w:r>
      <w:r w:rsidR="00A10652" w:rsidRPr="005541F8">
        <w:rPr>
          <w:rFonts w:ascii="Century Schoolbook" w:hAnsi="Century Schoolbook"/>
          <w:i/>
          <w:iCs/>
        </w:rPr>
        <w:t xml:space="preserve"> violates </w:t>
      </w:r>
      <w:r w:rsidR="00205307">
        <w:rPr>
          <w:rFonts w:ascii="Century Schoolbook" w:hAnsi="Century Schoolbook"/>
          <w:i/>
          <w:iCs/>
        </w:rPr>
        <w:t xml:space="preserve">Title VII of </w:t>
      </w:r>
      <w:r w:rsidR="00A10652" w:rsidRPr="005541F8">
        <w:rPr>
          <w:rFonts w:ascii="Century Schoolbook" w:hAnsi="Century Schoolbook"/>
          <w:i/>
          <w:iCs/>
        </w:rPr>
        <w:t xml:space="preserve">the </w:t>
      </w:r>
      <w:r w:rsidR="00205307">
        <w:rPr>
          <w:rFonts w:ascii="Century Schoolbook" w:hAnsi="Century Schoolbook"/>
          <w:i/>
          <w:iCs/>
        </w:rPr>
        <w:t>Civil Rights Act</w:t>
      </w:r>
      <w:r w:rsidR="00A10652" w:rsidRPr="005541F8">
        <w:rPr>
          <w:rFonts w:ascii="Century Schoolbook" w:hAnsi="Century Schoolbook"/>
          <w:i/>
          <w:iCs/>
        </w:rPr>
        <w:t>.</w:t>
      </w:r>
    </w:p>
    <w:p w14:paraId="14C9C9F2" w14:textId="77777777" w:rsidR="004C436A" w:rsidRDefault="004C436A" w:rsidP="00630EEA">
      <w:pPr>
        <w:keepNext/>
        <w:spacing w:after="0"/>
        <w:jc w:val="both"/>
        <w:rPr>
          <w:rFonts w:ascii="Century Schoolbook" w:hAnsi="Century Schoolbook"/>
          <w:u w:val="single"/>
        </w:rPr>
      </w:pPr>
    </w:p>
    <w:p w14:paraId="459F58F1" w14:textId="6A831BBB" w:rsidR="008977FE" w:rsidRDefault="001827B6" w:rsidP="001827B6">
      <w:pPr>
        <w:spacing w:after="0"/>
        <w:ind w:firstLine="720"/>
        <w:jc w:val="both"/>
        <w:rPr>
          <w:rFonts w:ascii="Century Schoolbook" w:hAnsi="Century Schoolbook"/>
        </w:rPr>
      </w:pPr>
      <w:r>
        <w:rPr>
          <w:rFonts w:ascii="Century Schoolbook" w:hAnsi="Century Schoolbook"/>
        </w:rPr>
        <w:t xml:space="preserve">Title VII of the Civil Rights Act of 1964 established that it is unlawful for an employer to discriminate against any individual with respect to religion and also requires employers to accommodate employees’ religious practices unless doing so would impose an “undue hardship” on the conduct of the employer’s business. 42 U.S.C § 2000e(j) and § 2000e-2(a)(1). </w:t>
      </w:r>
      <w:r w:rsidR="00E2404D">
        <w:rPr>
          <w:rFonts w:ascii="Century Schoolbook" w:hAnsi="Century Schoolbook"/>
        </w:rPr>
        <w:t xml:space="preserve">Title VII applies to public and private sector employers alike. </w:t>
      </w:r>
      <w:r>
        <w:rPr>
          <w:rFonts w:ascii="Century Schoolbook" w:hAnsi="Century Schoolbook"/>
        </w:rPr>
        <w:t xml:space="preserve">The word “religion” is defined to include “all aspects of religious observance and practice, as well as belief.” </w:t>
      </w:r>
      <w:r w:rsidRPr="001F6941">
        <w:rPr>
          <w:rFonts w:ascii="Century Schoolbook" w:hAnsi="Century Schoolbook"/>
          <w:i/>
          <w:iCs/>
        </w:rPr>
        <w:t>E.E.O.C. v. Abercrombie &amp; Fitch Stores, Inc</w:t>
      </w:r>
      <w:r>
        <w:rPr>
          <w:rFonts w:ascii="Century Schoolbook" w:hAnsi="Century Schoolbook"/>
        </w:rPr>
        <w:t xml:space="preserve">., 575 U.S. 768, 771-772 (2015) (citing 42 U.S.C § 2000e(j)). </w:t>
      </w:r>
      <w:r w:rsidR="008977FE">
        <w:rPr>
          <w:rFonts w:ascii="Century Schoolbook" w:hAnsi="Century Schoolbook"/>
        </w:rPr>
        <w:t xml:space="preserve"> </w:t>
      </w:r>
      <w:r w:rsidR="008977FE" w:rsidRPr="008977FE">
        <w:rPr>
          <w:rFonts w:ascii="Century Schoolbook" w:hAnsi="Century Schoolbook"/>
        </w:rPr>
        <w:t>Title VII demands more than “mere neutrality with regard to religious practices” but requires “favored treatment</w:t>
      </w:r>
      <w:r w:rsidR="00677845">
        <w:rPr>
          <w:rFonts w:ascii="Century Schoolbook" w:hAnsi="Century Schoolbook"/>
        </w:rPr>
        <w:t>,</w:t>
      </w:r>
      <w:r w:rsidR="008977FE" w:rsidRPr="008977FE">
        <w:rPr>
          <w:rFonts w:ascii="Century Schoolbook" w:hAnsi="Century Schoolbook"/>
        </w:rPr>
        <w:t>”</w:t>
      </w:r>
      <w:r w:rsidR="00677845">
        <w:rPr>
          <w:rFonts w:ascii="Century Schoolbook" w:hAnsi="Century Schoolbook"/>
        </w:rPr>
        <w:t xml:space="preserve"> </w:t>
      </w:r>
      <w:r w:rsidR="004B713E">
        <w:rPr>
          <w:rFonts w:ascii="Century Schoolbook" w:hAnsi="Century Schoolbook"/>
        </w:rPr>
        <w:t>including “requir[ing]</w:t>
      </w:r>
      <w:r w:rsidR="004B713E" w:rsidRPr="004B713E">
        <w:rPr>
          <w:rFonts w:ascii="Century Schoolbook" w:hAnsi="Century Schoolbook"/>
        </w:rPr>
        <w:t xml:space="preserve"> otherwise-neutral</w:t>
      </w:r>
      <w:r w:rsidR="004B713E">
        <w:rPr>
          <w:rFonts w:ascii="Century Schoolbook" w:hAnsi="Century Schoolbook"/>
        </w:rPr>
        <w:t xml:space="preserve"> </w:t>
      </w:r>
      <w:r w:rsidR="004B713E" w:rsidRPr="004B713E">
        <w:rPr>
          <w:rFonts w:ascii="Century Schoolbook" w:hAnsi="Century Schoolbook"/>
        </w:rPr>
        <w:t>policies to give way to the need for an accommodation</w:t>
      </w:r>
      <w:r w:rsidR="004B713E">
        <w:rPr>
          <w:rFonts w:ascii="Century Schoolbook" w:hAnsi="Century Schoolbook"/>
        </w:rPr>
        <w:t>.”</w:t>
      </w:r>
      <w:r w:rsidR="008977FE" w:rsidRPr="008977FE">
        <w:rPr>
          <w:rFonts w:ascii="Century Schoolbook" w:hAnsi="Century Schoolbook"/>
        </w:rPr>
        <w:t xml:space="preserve"> </w:t>
      </w:r>
      <w:r w:rsidR="00677845" w:rsidRPr="009068F2">
        <w:rPr>
          <w:rFonts w:ascii="Century Schoolbook" w:hAnsi="Century Schoolbook"/>
          <w:i/>
          <w:iCs/>
        </w:rPr>
        <w:t>Id.</w:t>
      </w:r>
      <w:r w:rsidR="00677845">
        <w:rPr>
          <w:rFonts w:ascii="Century Schoolbook" w:hAnsi="Century Schoolbook"/>
        </w:rPr>
        <w:t xml:space="preserve"> </w:t>
      </w:r>
      <w:r w:rsidR="008977FE" w:rsidRPr="008977FE">
        <w:rPr>
          <w:rFonts w:ascii="Century Schoolbook" w:hAnsi="Century Schoolbook"/>
        </w:rPr>
        <w:t>at 775.</w:t>
      </w:r>
    </w:p>
    <w:p w14:paraId="2D5C2425" w14:textId="77777777" w:rsidR="00B62230" w:rsidRDefault="00B62230" w:rsidP="001827B6">
      <w:pPr>
        <w:spacing w:after="0"/>
        <w:ind w:firstLine="720"/>
        <w:jc w:val="both"/>
        <w:rPr>
          <w:rFonts w:ascii="Century Schoolbook" w:hAnsi="Century Schoolbook"/>
        </w:rPr>
      </w:pPr>
    </w:p>
    <w:p w14:paraId="5E66086C" w14:textId="7A9436A9" w:rsidR="001827B6" w:rsidRPr="00864D66" w:rsidRDefault="002B684D" w:rsidP="001827B6">
      <w:pPr>
        <w:spacing w:after="0"/>
        <w:ind w:firstLine="720"/>
        <w:jc w:val="both"/>
        <w:rPr>
          <w:rFonts w:ascii="Century Schoolbook" w:hAnsi="Century Schoolbook"/>
        </w:rPr>
      </w:pPr>
      <w:r>
        <w:rPr>
          <w:rFonts w:ascii="Century Schoolbook" w:hAnsi="Century Schoolbook"/>
        </w:rPr>
        <w:t>T</w:t>
      </w:r>
      <w:r w:rsidR="001827B6">
        <w:rPr>
          <w:rFonts w:ascii="Century Schoolbook" w:hAnsi="Century Schoolbook"/>
        </w:rPr>
        <w:t xml:space="preserve">o show </w:t>
      </w:r>
      <w:r w:rsidR="00B62230">
        <w:rPr>
          <w:rFonts w:ascii="Century Schoolbook" w:hAnsi="Century Schoolbook"/>
        </w:rPr>
        <w:t>“</w:t>
      </w:r>
      <w:r w:rsidR="001827B6">
        <w:rPr>
          <w:rFonts w:ascii="Century Schoolbook" w:hAnsi="Century Schoolbook"/>
        </w:rPr>
        <w:t>undue hardship</w:t>
      </w:r>
      <w:r w:rsidR="00B62230">
        <w:rPr>
          <w:rFonts w:ascii="Century Schoolbook" w:hAnsi="Century Schoolbook"/>
        </w:rPr>
        <w:t xml:space="preserve">” </w:t>
      </w:r>
      <w:r w:rsidR="008977FE">
        <w:rPr>
          <w:rFonts w:ascii="Century Schoolbook" w:hAnsi="Century Schoolbook"/>
        </w:rPr>
        <w:t xml:space="preserve">to justify </w:t>
      </w:r>
      <w:r w:rsidR="00BD67BF">
        <w:rPr>
          <w:rFonts w:ascii="Century Schoolbook" w:hAnsi="Century Schoolbook"/>
        </w:rPr>
        <w:t xml:space="preserve">a </w:t>
      </w:r>
      <w:r w:rsidR="008977FE">
        <w:rPr>
          <w:rFonts w:ascii="Century Schoolbook" w:hAnsi="Century Schoolbook"/>
        </w:rPr>
        <w:t>denial of a requested accommodation,</w:t>
      </w:r>
      <w:r w:rsidR="001827B6">
        <w:rPr>
          <w:rFonts w:ascii="Century Schoolbook" w:hAnsi="Century Schoolbook"/>
        </w:rPr>
        <w:t xml:space="preserve"> employers must demonstrate that accommodating the employee would cause a “burden [that] is substantial in the overall context of an employer’s business” or, in other words, “substantial increased costs” on the business. </w:t>
      </w:r>
      <w:r w:rsidR="001827B6" w:rsidRPr="005E1AC6">
        <w:rPr>
          <w:rFonts w:ascii="Century Schoolbook" w:hAnsi="Century Schoolbook"/>
          <w:i/>
          <w:iCs/>
        </w:rPr>
        <w:t>Groff v. DeJoy</w:t>
      </w:r>
      <w:r w:rsidR="001827B6">
        <w:rPr>
          <w:rFonts w:ascii="Century Schoolbook" w:hAnsi="Century Schoolbook"/>
        </w:rPr>
        <w:t xml:space="preserve">, 600 U.S. 447, 468 and 470 (2023). </w:t>
      </w:r>
      <w:r w:rsidR="007124D7">
        <w:rPr>
          <w:rFonts w:ascii="Century Schoolbook" w:hAnsi="Century Schoolbook"/>
        </w:rPr>
        <w:t xml:space="preserve">The “substantial increased costs” test </w:t>
      </w:r>
      <w:r w:rsidR="00BD67BF">
        <w:rPr>
          <w:rFonts w:ascii="Century Schoolbook" w:hAnsi="Century Schoolbook"/>
        </w:rPr>
        <w:t xml:space="preserve">necessarily </w:t>
      </w:r>
      <w:r w:rsidR="007124D7">
        <w:rPr>
          <w:rFonts w:ascii="Century Schoolbook" w:hAnsi="Century Schoolbook"/>
        </w:rPr>
        <w:t xml:space="preserve">takes into account the </w:t>
      </w:r>
      <w:r w:rsidR="007614D5">
        <w:rPr>
          <w:rFonts w:ascii="Century Schoolbook" w:hAnsi="Century Schoolbook"/>
        </w:rPr>
        <w:t>“</w:t>
      </w:r>
      <w:r w:rsidR="007124D7" w:rsidRPr="007124D7">
        <w:rPr>
          <w:rFonts w:ascii="Century Schoolbook" w:hAnsi="Century Schoolbook"/>
        </w:rPr>
        <w:t>practical impact in light of the nature, size and operating cost of an employer.”</w:t>
      </w:r>
      <w:r w:rsidR="007124D7">
        <w:rPr>
          <w:rFonts w:ascii="Century Schoolbook" w:hAnsi="Century Schoolbook"/>
        </w:rPr>
        <w:t xml:space="preserve"> </w:t>
      </w:r>
      <w:r w:rsidR="007614D5">
        <w:rPr>
          <w:rFonts w:ascii="Century Schoolbook" w:hAnsi="Century Schoolbook"/>
          <w:i/>
          <w:iCs/>
        </w:rPr>
        <w:t>Id.</w:t>
      </w:r>
    </w:p>
    <w:p w14:paraId="0B5E0BC0" w14:textId="77777777" w:rsidR="001827B6" w:rsidRDefault="001827B6" w:rsidP="001827B6">
      <w:pPr>
        <w:spacing w:after="0"/>
        <w:jc w:val="both"/>
        <w:rPr>
          <w:rFonts w:ascii="Century Schoolbook" w:hAnsi="Century Schoolbook"/>
        </w:rPr>
      </w:pPr>
    </w:p>
    <w:p w14:paraId="6D89E6BE" w14:textId="326FBE05" w:rsidR="001827B6" w:rsidRDefault="001827B6" w:rsidP="005228A0">
      <w:pPr>
        <w:spacing w:after="0"/>
        <w:ind w:firstLine="720"/>
        <w:jc w:val="both"/>
        <w:rPr>
          <w:rFonts w:ascii="Century Schoolbook" w:hAnsi="Century Schoolbook"/>
        </w:rPr>
      </w:pPr>
      <w:r>
        <w:rPr>
          <w:rFonts w:ascii="Century Schoolbook" w:hAnsi="Century Schoolbook"/>
        </w:rPr>
        <w:t xml:space="preserve">Mr. </w:t>
      </w:r>
      <w:r w:rsidR="00467636">
        <w:rPr>
          <w:rFonts w:ascii="Century Schoolbook" w:hAnsi="Century Schoolbook"/>
        </w:rPr>
        <w:t>Dorsey</w:t>
      </w:r>
      <w:r>
        <w:rPr>
          <w:rFonts w:ascii="Century Schoolbook" w:hAnsi="Century Schoolbook"/>
        </w:rPr>
        <w:t xml:space="preserve">’s sincerely held religious beliefs </w:t>
      </w:r>
      <w:r w:rsidR="009C641C">
        <w:rPr>
          <w:rFonts w:ascii="Century Schoolbook" w:hAnsi="Century Schoolbook"/>
        </w:rPr>
        <w:t xml:space="preserve">and Sabbath observance </w:t>
      </w:r>
      <w:r>
        <w:rPr>
          <w:rFonts w:ascii="Century Schoolbook" w:hAnsi="Century Schoolbook"/>
        </w:rPr>
        <w:t xml:space="preserve">are </w:t>
      </w:r>
      <w:r w:rsidR="00864D66">
        <w:rPr>
          <w:rFonts w:ascii="Century Schoolbook" w:hAnsi="Century Schoolbook"/>
        </w:rPr>
        <w:t>plainly religious under Title VII</w:t>
      </w:r>
      <w:r>
        <w:rPr>
          <w:rFonts w:ascii="Century Schoolbook" w:hAnsi="Century Schoolbook"/>
        </w:rPr>
        <w:t>. Thus, he was within his rights to request a reasonable accommodation. A</w:t>
      </w:r>
      <w:r w:rsidR="009C641C">
        <w:rPr>
          <w:rFonts w:ascii="Century Schoolbook" w:hAnsi="Century Schoolbook"/>
        </w:rPr>
        <w:t xml:space="preserve">dditionally, </w:t>
      </w:r>
      <w:r w:rsidR="00E93ABD">
        <w:rPr>
          <w:rFonts w:ascii="Century Schoolbook" w:hAnsi="Century Schoolbook"/>
        </w:rPr>
        <w:t xml:space="preserve">the Fifth Circuit has </w:t>
      </w:r>
      <w:r w:rsidR="00B17663">
        <w:rPr>
          <w:rFonts w:ascii="Century Schoolbook" w:hAnsi="Century Schoolbook"/>
        </w:rPr>
        <w:t xml:space="preserve">long </w:t>
      </w:r>
      <w:r w:rsidR="00E93ABD">
        <w:rPr>
          <w:rFonts w:ascii="Century Schoolbook" w:hAnsi="Century Schoolbook"/>
        </w:rPr>
        <w:t xml:space="preserve">held that failure to fully accommodate an employee’s religious observance, absent a showing of undue </w:t>
      </w:r>
      <w:r w:rsidR="00E93ABD">
        <w:rPr>
          <w:rFonts w:ascii="Century Schoolbook" w:hAnsi="Century Schoolbook"/>
        </w:rPr>
        <w:lastRenderedPageBreak/>
        <w:t xml:space="preserve">hardship, violates Title VII. </w:t>
      </w:r>
      <w:r w:rsidR="00E93ABD" w:rsidRPr="00E93ABD">
        <w:rPr>
          <w:rFonts w:ascii="Century Schoolbook" w:hAnsi="Century Schoolbook"/>
          <w:i/>
          <w:iCs/>
        </w:rPr>
        <w:t>EEOC v. Universal Mfg. Corp</w:t>
      </w:r>
      <w:r w:rsidR="00E93ABD">
        <w:rPr>
          <w:rFonts w:ascii="Century Schoolbook" w:hAnsi="Century Schoolbook"/>
        </w:rPr>
        <w:t>., 914 F.2d 71 (1990).</w:t>
      </w:r>
      <w:r w:rsidR="0041451D">
        <w:rPr>
          <w:rFonts w:ascii="Century Schoolbook" w:hAnsi="Century Schoolbook"/>
        </w:rPr>
        <w:t xml:space="preserve"> Specifically, </w:t>
      </w:r>
      <w:r w:rsidR="00A60CF4">
        <w:rPr>
          <w:rFonts w:ascii="Century Schoolbook" w:hAnsi="Century Schoolbook"/>
        </w:rPr>
        <w:t xml:space="preserve">the court reversed a Mississippi district court ruling which held that granting the plaintiff employee five days of unpaid leave, rather than the full seven days required by her religious observance, constituted a reasonable accommodation. </w:t>
      </w:r>
      <w:r w:rsidR="00A60CF4" w:rsidRPr="00A60CF4">
        <w:rPr>
          <w:rFonts w:ascii="Century Schoolbook" w:hAnsi="Century Schoolbook"/>
          <w:i/>
          <w:iCs/>
        </w:rPr>
        <w:t>Id</w:t>
      </w:r>
      <w:r w:rsidR="00A60CF4">
        <w:rPr>
          <w:rFonts w:ascii="Century Schoolbook" w:hAnsi="Century Schoolbook"/>
        </w:rPr>
        <w:t xml:space="preserve">. The court reasoned that </w:t>
      </w:r>
      <w:r w:rsidR="0041451D">
        <w:rPr>
          <w:rFonts w:ascii="Century Schoolbook" w:hAnsi="Century Schoolbook"/>
        </w:rPr>
        <w:t>selective accommodation on an employer’s part is “patently unreasonable</w:t>
      </w:r>
      <w:r w:rsidR="00A60CF4">
        <w:rPr>
          <w:rFonts w:ascii="Century Schoolbook" w:hAnsi="Century Schoolbook"/>
        </w:rPr>
        <w:t xml:space="preserve">.” </w:t>
      </w:r>
      <w:r w:rsidR="00A60CF4" w:rsidRPr="00A60CF4">
        <w:rPr>
          <w:rFonts w:ascii="Century Schoolbook" w:hAnsi="Century Schoolbook"/>
          <w:i/>
          <w:iCs/>
        </w:rPr>
        <w:t>Id</w:t>
      </w:r>
      <w:r w:rsidR="00A60CF4">
        <w:rPr>
          <w:rFonts w:ascii="Century Schoolbook" w:hAnsi="Century Schoolbook"/>
        </w:rPr>
        <w:t>. at 73.</w:t>
      </w:r>
    </w:p>
    <w:p w14:paraId="1DC52A08" w14:textId="77777777" w:rsidR="00A60CF4" w:rsidRDefault="00A60CF4" w:rsidP="005228A0">
      <w:pPr>
        <w:spacing w:after="0"/>
        <w:ind w:firstLine="720"/>
        <w:jc w:val="both"/>
        <w:rPr>
          <w:rFonts w:ascii="Century Schoolbook" w:hAnsi="Century Schoolbook"/>
        </w:rPr>
      </w:pPr>
    </w:p>
    <w:p w14:paraId="7998F64D" w14:textId="392EB1D2" w:rsidR="008534EC" w:rsidRDefault="00E26B5C" w:rsidP="00250B28">
      <w:pPr>
        <w:spacing w:after="0"/>
        <w:ind w:firstLine="720"/>
        <w:jc w:val="both"/>
        <w:rPr>
          <w:rFonts w:ascii="Century Schoolbook" w:hAnsi="Century Schoolbook"/>
        </w:rPr>
      </w:pPr>
      <w:r>
        <w:rPr>
          <w:rFonts w:ascii="Century Schoolbook" w:hAnsi="Century Schoolbook"/>
        </w:rPr>
        <w:t xml:space="preserve">Amazon cannot show that Mr. Dorsey’s </w:t>
      </w:r>
      <w:r w:rsidR="0025131C">
        <w:rPr>
          <w:rFonts w:ascii="Century Schoolbook" w:hAnsi="Century Schoolbook"/>
        </w:rPr>
        <w:t xml:space="preserve">Sunday </w:t>
      </w:r>
      <w:r>
        <w:rPr>
          <w:rFonts w:ascii="Century Schoolbook" w:hAnsi="Century Schoolbook"/>
        </w:rPr>
        <w:t>absence</w:t>
      </w:r>
      <w:r w:rsidR="00AD762F">
        <w:rPr>
          <w:rFonts w:ascii="Century Schoolbook" w:hAnsi="Century Schoolbook"/>
        </w:rPr>
        <w:t>,</w:t>
      </w:r>
      <w:r>
        <w:rPr>
          <w:rFonts w:ascii="Century Schoolbook" w:hAnsi="Century Schoolbook"/>
        </w:rPr>
        <w:t xml:space="preserve"> or </w:t>
      </w:r>
      <w:r w:rsidR="0025131C">
        <w:rPr>
          <w:rFonts w:ascii="Century Schoolbook" w:hAnsi="Century Schoolbook"/>
        </w:rPr>
        <w:t>the substitute of another employee to cover his duties</w:t>
      </w:r>
      <w:r w:rsidR="00AD762F">
        <w:rPr>
          <w:rFonts w:ascii="Century Schoolbook" w:hAnsi="Century Schoolbook"/>
        </w:rPr>
        <w:t>,</w:t>
      </w:r>
      <w:r w:rsidR="0025131C">
        <w:rPr>
          <w:rFonts w:ascii="Century Schoolbook" w:hAnsi="Century Schoolbook"/>
        </w:rPr>
        <w:t xml:space="preserve"> constitutes substantial increased costs for the company. </w:t>
      </w:r>
      <w:r>
        <w:rPr>
          <w:rFonts w:ascii="Century Schoolbook" w:hAnsi="Century Schoolbook"/>
        </w:rPr>
        <w:t xml:space="preserve">Mr. Dorsey has requested PTO every Sunday since January </w:t>
      </w:r>
      <w:r w:rsidR="00E17C11">
        <w:rPr>
          <w:rFonts w:ascii="Century Schoolbook" w:hAnsi="Century Schoolbook"/>
        </w:rPr>
        <w:t>19</w:t>
      </w:r>
      <w:r>
        <w:rPr>
          <w:rFonts w:ascii="Century Schoolbook" w:hAnsi="Century Schoolbook"/>
        </w:rPr>
        <w:t>, 2026, so that he can observe the Sabbath, and management has</w:t>
      </w:r>
      <w:r w:rsidR="0025131C">
        <w:rPr>
          <w:rFonts w:ascii="Century Schoolbook" w:hAnsi="Century Schoolbook"/>
        </w:rPr>
        <w:t xml:space="preserve"> consistently</w:t>
      </w:r>
      <w:r>
        <w:rPr>
          <w:rFonts w:ascii="Century Schoolbook" w:hAnsi="Century Schoolbook"/>
        </w:rPr>
        <w:t xml:space="preserve"> approved each request. </w:t>
      </w:r>
      <w:r w:rsidR="0025131C">
        <w:rPr>
          <w:rFonts w:ascii="Century Schoolbook" w:hAnsi="Century Schoolbook"/>
        </w:rPr>
        <w:t xml:space="preserve">Amazon cannot demonstrate any undue hardship here, or </w:t>
      </w:r>
      <w:r w:rsidR="00AB445B">
        <w:rPr>
          <w:rFonts w:ascii="Century Schoolbook" w:hAnsi="Century Schoolbook"/>
        </w:rPr>
        <w:t xml:space="preserve">it </w:t>
      </w:r>
      <w:r w:rsidR="0025131C">
        <w:rPr>
          <w:rFonts w:ascii="Century Schoolbook" w:hAnsi="Century Schoolbook"/>
        </w:rPr>
        <w:t xml:space="preserve">would not </w:t>
      </w:r>
      <w:r w:rsidR="00E40373">
        <w:rPr>
          <w:rFonts w:ascii="Century Schoolbook" w:hAnsi="Century Schoolbook"/>
        </w:rPr>
        <w:t xml:space="preserve">have </w:t>
      </w:r>
      <w:r w:rsidR="0025131C">
        <w:rPr>
          <w:rFonts w:ascii="Century Schoolbook" w:hAnsi="Century Schoolbook"/>
        </w:rPr>
        <w:t>approv</w:t>
      </w:r>
      <w:r w:rsidR="00AB445B">
        <w:rPr>
          <w:rFonts w:ascii="Century Schoolbook" w:hAnsi="Century Schoolbook"/>
        </w:rPr>
        <w:t>e</w:t>
      </w:r>
      <w:r w:rsidR="00E40373">
        <w:rPr>
          <w:rFonts w:ascii="Century Schoolbook" w:hAnsi="Century Schoolbook"/>
        </w:rPr>
        <w:t>d</w:t>
      </w:r>
      <w:r w:rsidR="0025131C">
        <w:rPr>
          <w:rFonts w:ascii="Century Schoolbook" w:hAnsi="Century Schoolbook"/>
        </w:rPr>
        <w:t xml:space="preserve"> Mr</w:t>
      </w:r>
      <w:r w:rsidR="00E40373">
        <w:rPr>
          <w:rFonts w:ascii="Century Schoolbook" w:hAnsi="Century Schoolbook"/>
        </w:rPr>
        <w:t>. </w:t>
      </w:r>
      <w:r w:rsidR="0025131C">
        <w:rPr>
          <w:rFonts w:ascii="Century Schoolbook" w:hAnsi="Century Schoolbook"/>
        </w:rPr>
        <w:t xml:space="preserve">Dorsey’s PTO requests on a weekly basis. </w:t>
      </w:r>
      <w:r w:rsidR="00B76E56">
        <w:rPr>
          <w:rFonts w:ascii="Century Schoolbook" w:hAnsi="Century Schoolbook"/>
        </w:rPr>
        <w:t xml:space="preserve">Either the JAN1 Amazon site is able to remain fully operational without Mr. Dorsey on Sundays, absent any substantial cost, or JAN1 site management </w:t>
      </w:r>
      <w:r w:rsidR="002E0F65">
        <w:rPr>
          <w:rFonts w:ascii="Century Schoolbook" w:hAnsi="Century Schoolbook"/>
        </w:rPr>
        <w:t xml:space="preserve">is able to </w:t>
      </w:r>
      <w:r w:rsidR="00B76E56">
        <w:rPr>
          <w:rFonts w:ascii="Century Schoolbook" w:hAnsi="Century Schoolbook"/>
        </w:rPr>
        <w:t>substitute a comparable employee for Mr</w:t>
      </w:r>
      <w:r w:rsidR="002E0F65">
        <w:rPr>
          <w:rFonts w:ascii="Century Schoolbook" w:hAnsi="Century Schoolbook"/>
        </w:rPr>
        <w:t>. </w:t>
      </w:r>
      <w:r w:rsidR="00B76E56">
        <w:rPr>
          <w:rFonts w:ascii="Century Schoolbook" w:hAnsi="Century Schoolbook"/>
        </w:rPr>
        <w:t>Dorsey</w:t>
      </w:r>
      <w:r w:rsidR="00AD762F">
        <w:rPr>
          <w:rFonts w:ascii="Century Schoolbook" w:hAnsi="Century Schoolbook"/>
        </w:rPr>
        <w:t>’s Sunday shift each week, absent any substantial cost</w:t>
      </w:r>
      <w:r w:rsidR="00D06E06">
        <w:rPr>
          <w:rFonts w:ascii="Century Schoolbook" w:hAnsi="Century Schoolbook"/>
        </w:rPr>
        <w:t xml:space="preserve">. </w:t>
      </w:r>
      <w:r w:rsidR="00A334A2">
        <w:rPr>
          <w:rFonts w:ascii="Century Schoolbook" w:hAnsi="Century Schoolbook"/>
        </w:rPr>
        <w:t xml:space="preserve">Despite the fact that his </w:t>
      </w:r>
      <w:r w:rsidR="006F413B">
        <w:rPr>
          <w:rFonts w:ascii="Century Schoolbook" w:hAnsi="Century Schoolbook"/>
        </w:rPr>
        <w:t xml:space="preserve">practice </w:t>
      </w:r>
      <w:r w:rsidR="00A334A2">
        <w:rPr>
          <w:rFonts w:ascii="Century Schoolbook" w:hAnsi="Century Schoolbook"/>
        </w:rPr>
        <w:t xml:space="preserve">should be easily </w:t>
      </w:r>
      <w:r w:rsidR="006F413B">
        <w:rPr>
          <w:rFonts w:ascii="Century Schoolbook" w:hAnsi="Century Schoolbook"/>
        </w:rPr>
        <w:t>accommodated by Amazon</w:t>
      </w:r>
      <w:r w:rsidR="00A334A2">
        <w:rPr>
          <w:rFonts w:ascii="Century Schoolbook" w:hAnsi="Century Schoolbook"/>
        </w:rPr>
        <w:t xml:space="preserve">, </w:t>
      </w:r>
      <w:r w:rsidR="00250B28">
        <w:rPr>
          <w:rFonts w:ascii="Century Schoolbook" w:hAnsi="Century Schoolbook"/>
        </w:rPr>
        <w:t>Mr. Dorsey has received no answer from Amazon to</w:t>
      </w:r>
      <w:r w:rsidR="0089695F">
        <w:rPr>
          <w:rFonts w:ascii="Century Schoolbook" w:hAnsi="Century Schoolbook"/>
        </w:rPr>
        <w:t xml:space="preserve"> </w:t>
      </w:r>
      <w:r w:rsidR="00250B28">
        <w:rPr>
          <w:rFonts w:ascii="Century Schoolbook" w:hAnsi="Century Schoolbook"/>
        </w:rPr>
        <w:t xml:space="preserve">date, and he continues to need to </w:t>
      </w:r>
      <w:r w:rsidR="003A042C">
        <w:rPr>
          <w:rFonts w:ascii="Century Schoolbook" w:hAnsi="Century Schoolbook"/>
        </w:rPr>
        <w:t xml:space="preserve">request </w:t>
      </w:r>
      <w:r w:rsidR="00250B28">
        <w:rPr>
          <w:rFonts w:ascii="Century Schoolbook" w:hAnsi="Century Schoolbook"/>
        </w:rPr>
        <w:t xml:space="preserve">PTO each Sunday to fulfill his religious obligations. </w:t>
      </w:r>
    </w:p>
    <w:p w14:paraId="562A1DF7" w14:textId="77777777" w:rsidR="008534EC" w:rsidRDefault="008534EC" w:rsidP="00250B28">
      <w:pPr>
        <w:spacing w:after="0"/>
        <w:ind w:firstLine="720"/>
        <w:jc w:val="both"/>
        <w:rPr>
          <w:rFonts w:ascii="Century Schoolbook" w:hAnsi="Century Schoolbook"/>
        </w:rPr>
      </w:pPr>
    </w:p>
    <w:p w14:paraId="26E44A2F" w14:textId="4638F6A0" w:rsidR="00250B28" w:rsidRDefault="004B2914" w:rsidP="00250B28">
      <w:pPr>
        <w:spacing w:after="0"/>
        <w:ind w:firstLine="720"/>
        <w:jc w:val="both"/>
        <w:rPr>
          <w:rFonts w:ascii="Century Schoolbook" w:hAnsi="Century Schoolbook"/>
        </w:rPr>
      </w:pPr>
      <w:r>
        <w:rPr>
          <w:rFonts w:ascii="Century Schoolbook" w:hAnsi="Century Schoolbook"/>
        </w:rPr>
        <w:t>It is undisputable that</w:t>
      </w:r>
      <w:r w:rsidR="00B3148A">
        <w:rPr>
          <w:rFonts w:ascii="Century Schoolbook" w:hAnsi="Century Schoolbook"/>
        </w:rPr>
        <w:t xml:space="preserve"> Amazon is among the largest private employers in the nation, so any calculus of undue hardship </w:t>
      </w:r>
      <w:r>
        <w:rPr>
          <w:rFonts w:ascii="Century Schoolbook" w:hAnsi="Century Schoolbook"/>
        </w:rPr>
        <w:t xml:space="preserve">under </w:t>
      </w:r>
      <w:r>
        <w:rPr>
          <w:rFonts w:ascii="Century Schoolbook" w:hAnsi="Century Schoolbook"/>
          <w:i/>
          <w:iCs/>
        </w:rPr>
        <w:t xml:space="preserve">Groff </w:t>
      </w:r>
      <w:r w:rsidR="00B3148A">
        <w:rPr>
          <w:rFonts w:ascii="Century Schoolbook" w:hAnsi="Century Schoolbook"/>
        </w:rPr>
        <w:t xml:space="preserve">is overwhelmingly </w:t>
      </w:r>
      <w:r w:rsidR="00BA514D">
        <w:rPr>
          <w:rFonts w:ascii="Century Schoolbook" w:hAnsi="Century Schoolbook"/>
        </w:rPr>
        <w:t xml:space="preserve">likely to </w:t>
      </w:r>
      <w:r w:rsidR="006F7548">
        <w:rPr>
          <w:rFonts w:ascii="Century Schoolbook" w:hAnsi="Century Schoolbook"/>
        </w:rPr>
        <w:t xml:space="preserve">be resolved </w:t>
      </w:r>
      <w:r w:rsidR="00242333">
        <w:rPr>
          <w:rFonts w:ascii="Century Schoolbook" w:hAnsi="Century Schoolbook"/>
        </w:rPr>
        <w:t xml:space="preserve">against Amazon.  </w:t>
      </w:r>
      <w:r w:rsidR="00B55C1B">
        <w:rPr>
          <w:rFonts w:ascii="Century Schoolbook" w:hAnsi="Century Schoolbook"/>
        </w:rPr>
        <w:t xml:space="preserve">Since Amazon is </w:t>
      </w:r>
      <w:r w:rsidR="00640C4F">
        <w:rPr>
          <w:rFonts w:ascii="Century Schoolbook" w:hAnsi="Century Schoolbook"/>
        </w:rPr>
        <w:t xml:space="preserve">unlikely </w:t>
      </w:r>
      <w:r w:rsidR="00B55C1B">
        <w:rPr>
          <w:rFonts w:ascii="Century Schoolbook" w:hAnsi="Century Schoolbook"/>
        </w:rPr>
        <w:t>to demonstrate undue hardship, requiring Mr</w:t>
      </w:r>
      <w:r w:rsidR="006B65A5">
        <w:rPr>
          <w:rFonts w:ascii="Century Schoolbook" w:hAnsi="Century Schoolbook"/>
        </w:rPr>
        <w:t>. </w:t>
      </w:r>
      <w:r w:rsidR="00B55C1B">
        <w:rPr>
          <w:rFonts w:ascii="Century Schoolbook" w:hAnsi="Century Schoolbook"/>
        </w:rPr>
        <w:t>Dorsey to drain his available PTO in order to fulfill his religious observance does not resolve Mr. Dorsey’s religious conflict in a reasonable manner</w:t>
      </w:r>
      <w:r w:rsidR="006B65A5">
        <w:rPr>
          <w:rFonts w:ascii="Century Schoolbook" w:hAnsi="Century Schoolbook"/>
        </w:rPr>
        <w:t>, and in fact constitutes religious discrimination</w:t>
      </w:r>
      <w:r w:rsidR="006F7548">
        <w:rPr>
          <w:rFonts w:ascii="Century Schoolbook" w:hAnsi="Century Schoolbook"/>
        </w:rPr>
        <w:t xml:space="preserve"> by </w:t>
      </w:r>
      <w:r w:rsidR="001F7F04">
        <w:rPr>
          <w:rFonts w:ascii="Century Schoolbook" w:hAnsi="Century Schoolbook"/>
        </w:rPr>
        <w:t xml:space="preserve">depriving him of the full use of his PTO </w:t>
      </w:r>
      <w:r w:rsidR="00387C89">
        <w:rPr>
          <w:rFonts w:ascii="Century Schoolbook" w:hAnsi="Century Schoolbook"/>
        </w:rPr>
        <w:t xml:space="preserve">in contrast </w:t>
      </w:r>
      <w:r w:rsidR="001F7F04">
        <w:rPr>
          <w:rFonts w:ascii="Century Schoolbook" w:hAnsi="Century Schoolbook"/>
        </w:rPr>
        <w:t>to non-religious employees</w:t>
      </w:r>
      <w:r w:rsidR="00B55C1B">
        <w:rPr>
          <w:rFonts w:ascii="Century Schoolbook" w:hAnsi="Century Schoolbook"/>
        </w:rPr>
        <w:t>. Thus, Amazon failed and continues to fail to reasonably accommodate Mr. Dorsey</w:t>
      </w:r>
      <w:r w:rsidR="00A220D6">
        <w:rPr>
          <w:rFonts w:ascii="Century Schoolbook" w:hAnsi="Century Schoolbook"/>
        </w:rPr>
        <w:t xml:space="preserve"> </w:t>
      </w:r>
      <w:r w:rsidR="00B3438E">
        <w:rPr>
          <w:rFonts w:ascii="Century Schoolbook" w:hAnsi="Century Schoolbook"/>
        </w:rPr>
        <w:t xml:space="preserve">and discriminates against him on the basis of his religion, all </w:t>
      </w:r>
      <w:r w:rsidR="00A220D6">
        <w:rPr>
          <w:rFonts w:ascii="Century Schoolbook" w:hAnsi="Century Schoolbook"/>
        </w:rPr>
        <w:t>in violation of Title VII of the Civil Rights Act.</w:t>
      </w:r>
    </w:p>
    <w:p w14:paraId="18ECE0B3" w14:textId="77777777" w:rsidR="008A2AF9" w:rsidRDefault="008A2AF9" w:rsidP="007A6F02">
      <w:pPr>
        <w:spacing w:after="0"/>
        <w:jc w:val="both"/>
        <w:rPr>
          <w:rFonts w:ascii="Century Schoolbook" w:hAnsi="Century Schoolbook"/>
          <w:b/>
          <w:bCs/>
        </w:rPr>
      </w:pPr>
    </w:p>
    <w:p w14:paraId="2B63538D" w14:textId="3498E334" w:rsidR="002B31C3" w:rsidRPr="00725E1B" w:rsidRDefault="002B31C3" w:rsidP="000B7AB6">
      <w:pPr>
        <w:pStyle w:val="ListParagraph"/>
        <w:keepNext/>
        <w:numPr>
          <w:ilvl w:val="0"/>
          <w:numId w:val="7"/>
        </w:numPr>
        <w:spacing w:after="0"/>
        <w:jc w:val="both"/>
        <w:rPr>
          <w:rFonts w:ascii="Century Schoolbook" w:hAnsi="Century Schoolbook"/>
          <w:b/>
        </w:rPr>
      </w:pPr>
      <w:r w:rsidRPr="23FD6804">
        <w:rPr>
          <w:rFonts w:ascii="Century Schoolbook" w:hAnsi="Century Schoolbook"/>
          <w:b/>
          <w:bCs/>
        </w:rPr>
        <w:t>DEMAND</w:t>
      </w:r>
      <w:r w:rsidR="67B2C49C" w:rsidRPr="3D79AECA">
        <w:rPr>
          <w:rFonts w:ascii="Century Schoolbook" w:hAnsi="Century Schoolbook"/>
          <w:b/>
          <w:bCs/>
        </w:rPr>
        <w:t xml:space="preserve"> </w:t>
      </w:r>
      <w:r w:rsidR="67B2C49C" w:rsidRPr="6E3C4BCF">
        <w:rPr>
          <w:rFonts w:ascii="Century Schoolbook" w:hAnsi="Century Schoolbook"/>
          <w:b/>
          <w:bCs/>
        </w:rPr>
        <w:t xml:space="preserve">FOR </w:t>
      </w:r>
      <w:r w:rsidR="67B2C49C" w:rsidRPr="1F4331BF">
        <w:rPr>
          <w:rFonts w:ascii="Century Schoolbook" w:hAnsi="Century Schoolbook"/>
          <w:b/>
          <w:bCs/>
        </w:rPr>
        <w:t xml:space="preserve">DOCUMENT </w:t>
      </w:r>
      <w:r w:rsidR="67B2C49C" w:rsidRPr="639F5563">
        <w:rPr>
          <w:rFonts w:ascii="Century Schoolbook" w:hAnsi="Century Schoolbook"/>
          <w:b/>
          <w:bCs/>
        </w:rPr>
        <w:t xml:space="preserve">PRESERVATION </w:t>
      </w:r>
      <w:r w:rsidR="67B2C49C" w:rsidRPr="5AE7B59D">
        <w:rPr>
          <w:rFonts w:ascii="Century Schoolbook" w:hAnsi="Century Schoolbook"/>
          <w:b/>
          <w:bCs/>
        </w:rPr>
        <w:t>AND RESPONSE</w:t>
      </w:r>
    </w:p>
    <w:p w14:paraId="2B530620" w14:textId="77777777" w:rsidR="002B31C3" w:rsidRDefault="002B31C3" w:rsidP="000B7AB6">
      <w:pPr>
        <w:keepNext/>
        <w:spacing w:after="0"/>
        <w:jc w:val="both"/>
        <w:rPr>
          <w:rFonts w:ascii="Century Schoolbook" w:hAnsi="Century Schoolbook"/>
        </w:rPr>
      </w:pPr>
    </w:p>
    <w:p w14:paraId="187202B9" w14:textId="333326E2" w:rsidR="165D603A" w:rsidRDefault="165D603A" w:rsidP="3A7D4570">
      <w:pPr>
        <w:spacing w:after="0"/>
        <w:ind w:firstLine="720"/>
        <w:jc w:val="both"/>
        <w:rPr>
          <w:rFonts w:ascii="Century Schoolbook" w:hAnsi="Century Schoolbook"/>
        </w:rPr>
      </w:pPr>
      <w:r w:rsidRPr="3A7D4570">
        <w:rPr>
          <w:rFonts w:ascii="Century Schoolbook" w:hAnsi="Century Schoolbook"/>
        </w:rPr>
        <w:t xml:space="preserve">This letter constitutes Mr. </w:t>
      </w:r>
      <w:r w:rsidR="00C739F8">
        <w:rPr>
          <w:rFonts w:ascii="Century Schoolbook" w:hAnsi="Century Schoolbook"/>
        </w:rPr>
        <w:t>Dorsey</w:t>
      </w:r>
      <w:r w:rsidRPr="3A7D4570">
        <w:rPr>
          <w:rFonts w:ascii="Century Schoolbook" w:hAnsi="Century Schoolbook"/>
        </w:rPr>
        <w:t xml:space="preserve">’s demand to </w:t>
      </w:r>
      <w:r w:rsidR="00C739F8">
        <w:rPr>
          <w:rFonts w:ascii="Century Schoolbook" w:hAnsi="Century Schoolbook"/>
        </w:rPr>
        <w:t>Amazon</w:t>
      </w:r>
      <w:r w:rsidRPr="3A7D4570">
        <w:rPr>
          <w:rFonts w:ascii="Century Schoolbook" w:hAnsi="Century Schoolbook"/>
        </w:rPr>
        <w:t xml:space="preserve"> to immediately identify, preserve, and not alter or destroy, all documents, tangible things, information, data (collectively “Documents”), and electronically stored information (“ESI”) in its possession or control that relates to this matter, including but not limited to:</w:t>
      </w:r>
    </w:p>
    <w:p w14:paraId="00B6067D" w14:textId="7A4531A8" w:rsidR="165D603A" w:rsidRPr="00445CC8" w:rsidRDefault="165D603A" w:rsidP="00445CC8">
      <w:pPr>
        <w:spacing w:after="0"/>
        <w:ind w:right="720"/>
        <w:jc w:val="both"/>
        <w:rPr>
          <w:rFonts w:ascii="Century Schoolbook" w:hAnsi="Century Schoolbook"/>
        </w:rPr>
      </w:pPr>
    </w:p>
    <w:p w14:paraId="60F22FF4" w14:textId="7B8BF1B2" w:rsidR="165D603A" w:rsidRDefault="165D603A" w:rsidP="3A7D4570">
      <w:pPr>
        <w:pStyle w:val="ListParagraph"/>
        <w:numPr>
          <w:ilvl w:val="0"/>
          <w:numId w:val="6"/>
        </w:numPr>
        <w:spacing w:after="0"/>
        <w:ind w:right="720"/>
        <w:jc w:val="both"/>
        <w:rPr>
          <w:rFonts w:ascii="Century Schoolbook" w:hAnsi="Century Schoolbook"/>
        </w:rPr>
      </w:pPr>
      <w:r w:rsidRPr="3A7D4570">
        <w:rPr>
          <w:rFonts w:ascii="Century Schoolbook" w:hAnsi="Century Schoolbook"/>
        </w:rPr>
        <w:lastRenderedPageBreak/>
        <w:t xml:space="preserve">All documentation regarding religious accommodations requested by </w:t>
      </w:r>
      <w:r w:rsidR="00445CC8">
        <w:rPr>
          <w:rFonts w:ascii="Century Schoolbook" w:hAnsi="Century Schoolbook"/>
        </w:rPr>
        <w:t>staff</w:t>
      </w:r>
      <w:r w:rsidR="004D4BBE">
        <w:rPr>
          <w:rFonts w:ascii="Century Schoolbook" w:hAnsi="Century Schoolbook"/>
        </w:rPr>
        <w:t>, including but not limited to Amazon’s religious accommodation polic</w:t>
      </w:r>
      <w:r w:rsidR="006C5F53">
        <w:rPr>
          <w:rFonts w:ascii="Century Schoolbook" w:hAnsi="Century Schoolbook"/>
        </w:rPr>
        <w:t>ies</w:t>
      </w:r>
      <w:r w:rsidR="00DF264D">
        <w:rPr>
          <w:rFonts w:ascii="Century Schoolbook" w:hAnsi="Century Schoolbook"/>
        </w:rPr>
        <w:t xml:space="preserve"> and practices;</w:t>
      </w:r>
    </w:p>
    <w:p w14:paraId="2D8C11E8" w14:textId="6B8220AB" w:rsidR="165D603A" w:rsidRDefault="165D603A" w:rsidP="3A7D4570">
      <w:pPr>
        <w:pStyle w:val="ListParagraph"/>
        <w:numPr>
          <w:ilvl w:val="0"/>
          <w:numId w:val="6"/>
        </w:numPr>
        <w:spacing w:after="0"/>
        <w:ind w:right="720"/>
        <w:jc w:val="both"/>
        <w:rPr>
          <w:rFonts w:ascii="Century Schoolbook" w:hAnsi="Century Schoolbook"/>
        </w:rPr>
      </w:pPr>
      <w:r w:rsidRPr="3A7D4570">
        <w:rPr>
          <w:rFonts w:ascii="Century Schoolbook" w:hAnsi="Century Schoolbook"/>
        </w:rPr>
        <w:t xml:space="preserve">All documentation regarding information presented to </w:t>
      </w:r>
      <w:r w:rsidR="003A042C">
        <w:rPr>
          <w:rFonts w:ascii="Century Schoolbook" w:hAnsi="Century Schoolbook"/>
        </w:rPr>
        <w:t>employees</w:t>
      </w:r>
      <w:r w:rsidRPr="3A7D4570">
        <w:rPr>
          <w:rFonts w:ascii="Century Schoolbook" w:hAnsi="Century Schoolbook"/>
        </w:rPr>
        <w:t xml:space="preserve"> regarding how to </w:t>
      </w:r>
      <w:r w:rsidR="003A042C">
        <w:rPr>
          <w:rFonts w:ascii="Century Schoolbook" w:hAnsi="Century Schoolbook"/>
        </w:rPr>
        <w:t>request a religious accommodation</w:t>
      </w:r>
      <w:r w:rsidR="00DF264D">
        <w:rPr>
          <w:rFonts w:ascii="Century Schoolbook" w:hAnsi="Century Schoolbook"/>
        </w:rPr>
        <w:t>;</w:t>
      </w:r>
    </w:p>
    <w:p w14:paraId="5B38D740" w14:textId="136AC85C" w:rsidR="165D603A" w:rsidRDefault="165D603A" w:rsidP="3A7D4570">
      <w:pPr>
        <w:pStyle w:val="ListParagraph"/>
        <w:numPr>
          <w:ilvl w:val="0"/>
          <w:numId w:val="6"/>
        </w:numPr>
        <w:spacing w:after="0"/>
        <w:ind w:right="720"/>
        <w:jc w:val="both"/>
        <w:rPr>
          <w:rFonts w:ascii="Century Schoolbook" w:hAnsi="Century Schoolbook"/>
        </w:rPr>
      </w:pPr>
      <w:r w:rsidRPr="3A7D4570">
        <w:rPr>
          <w:rFonts w:ascii="Century Schoolbook" w:hAnsi="Century Schoolbook"/>
        </w:rPr>
        <w:t>All documentation regarding</w:t>
      </w:r>
      <w:r w:rsidR="009820C4">
        <w:rPr>
          <w:rFonts w:ascii="Century Schoolbook" w:hAnsi="Century Schoolbook"/>
        </w:rPr>
        <w:t xml:space="preserve"> </w:t>
      </w:r>
      <w:r w:rsidR="008F2183">
        <w:rPr>
          <w:rFonts w:ascii="Century Schoolbook" w:hAnsi="Century Schoolbook"/>
        </w:rPr>
        <w:t xml:space="preserve">legal policies concerning </w:t>
      </w:r>
      <w:r w:rsidR="00351784">
        <w:rPr>
          <w:rFonts w:ascii="Century Schoolbook" w:hAnsi="Century Schoolbook"/>
        </w:rPr>
        <w:t xml:space="preserve">requests for </w:t>
      </w:r>
      <w:r w:rsidR="008F2183">
        <w:rPr>
          <w:rFonts w:ascii="Century Schoolbook" w:hAnsi="Century Schoolbook"/>
        </w:rPr>
        <w:t>religious accommodation</w:t>
      </w:r>
      <w:r w:rsidR="00DF264D">
        <w:rPr>
          <w:rFonts w:ascii="Century Schoolbook" w:hAnsi="Century Schoolbook"/>
        </w:rPr>
        <w:t>;</w:t>
      </w:r>
    </w:p>
    <w:p w14:paraId="0FA7684C" w14:textId="7E91311A" w:rsidR="165D603A" w:rsidRDefault="165D603A" w:rsidP="3A7D4570">
      <w:pPr>
        <w:pStyle w:val="ListParagraph"/>
        <w:numPr>
          <w:ilvl w:val="0"/>
          <w:numId w:val="6"/>
        </w:numPr>
        <w:spacing w:after="0"/>
        <w:ind w:right="720"/>
        <w:jc w:val="both"/>
        <w:rPr>
          <w:rFonts w:ascii="Century Schoolbook" w:hAnsi="Century Schoolbook"/>
        </w:rPr>
      </w:pPr>
      <w:r w:rsidRPr="3A7D4570">
        <w:rPr>
          <w:rFonts w:ascii="Century Schoolbook" w:hAnsi="Century Schoolbook"/>
        </w:rPr>
        <w:t xml:space="preserve">All documentation regarding </w:t>
      </w:r>
      <w:r w:rsidR="003A042C">
        <w:rPr>
          <w:rFonts w:ascii="Century Schoolbook" w:hAnsi="Century Schoolbook"/>
        </w:rPr>
        <w:t>and in connection to Mr. Dorsey’s request for a religious accommodation</w:t>
      </w:r>
      <w:r w:rsidR="00DF264D">
        <w:rPr>
          <w:rFonts w:ascii="Century Schoolbook" w:hAnsi="Century Schoolbook"/>
        </w:rPr>
        <w:t>;</w:t>
      </w:r>
    </w:p>
    <w:p w14:paraId="7F3C2C3C" w14:textId="7D1211FC" w:rsidR="165D603A" w:rsidRDefault="165D603A" w:rsidP="3A7D4570">
      <w:pPr>
        <w:pStyle w:val="ListParagraph"/>
        <w:numPr>
          <w:ilvl w:val="0"/>
          <w:numId w:val="6"/>
        </w:numPr>
        <w:spacing w:after="0"/>
        <w:ind w:right="720"/>
        <w:jc w:val="both"/>
        <w:rPr>
          <w:rFonts w:ascii="Century Schoolbook" w:hAnsi="Century Schoolbook"/>
        </w:rPr>
      </w:pPr>
      <w:r w:rsidRPr="3A7D4570">
        <w:rPr>
          <w:rFonts w:ascii="Century Schoolbook" w:hAnsi="Century Schoolbook"/>
        </w:rPr>
        <w:t xml:space="preserve">All documentation regarding Mr. </w:t>
      </w:r>
      <w:r w:rsidR="003A042C">
        <w:rPr>
          <w:rFonts w:ascii="Century Schoolbook" w:hAnsi="Century Schoolbook"/>
        </w:rPr>
        <w:t>Dorsey</w:t>
      </w:r>
      <w:r w:rsidR="007C0B03">
        <w:rPr>
          <w:rFonts w:ascii="Century Schoolbook" w:hAnsi="Century Schoolbook"/>
        </w:rPr>
        <w:t>’s employment with Amazon</w:t>
      </w:r>
      <w:r w:rsidR="00595418">
        <w:rPr>
          <w:rFonts w:ascii="Century Schoolbook" w:hAnsi="Century Schoolbook"/>
        </w:rPr>
        <w:t>; and</w:t>
      </w:r>
    </w:p>
    <w:p w14:paraId="237FFE93" w14:textId="6A23D254" w:rsidR="00AC4395" w:rsidRDefault="00AC4395" w:rsidP="3A7D4570">
      <w:pPr>
        <w:pStyle w:val="ListParagraph"/>
        <w:numPr>
          <w:ilvl w:val="0"/>
          <w:numId w:val="6"/>
        </w:numPr>
        <w:spacing w:after="0"/>
        <w:ind w:right="720"/>
        <w:jc w:val="both"/>
        <w:rPr>
          <w:rFonts w:ascii="Century Schoolbook" w:hAnsi="Century Schoolbook"/>
        </w:rPr>
      </w:pPr>
      <w:r>
        <w:rPr>
          <w:rFonts w:ascii="Century Schoolbook" w:hAnsi="Century Schoolbook"/>
        </w:rPr>
        <w:t xml:space="preserve">All documentation regarding the training of human resources personnel </w:t>
      </w:r>
      <w:r w:rsidR="00595418">
        <w:rPr>
          <w:rFonts w:ascii="Century Schoolbook" w:hAnsi="Century Schoolbook"/>
        </w:rPr>
        <w:t xml:space="preserve">in </w:t>
      </w:r>
      <w:r w:rsidR="004D4BBE">
        <w:rPr>
          <w:rFonts w:ascii="Century Schoolbook" w:hAnsi="Century Schoolbook"/>
        </w:rPr>
        <w:t>handling requests for religious accommodation</w:t>
      </w:r>
      <w:r w:rsidR="00595418">
        <w:rPr>
          <w:rFonts w:ascii="Century Schoolbook" w:hAnsi="Century Schoolbook"/>
        </w:rPr>
        <w:t>.</w:t>
      </w:r>
    </w:p>
    <w:p w14:paraId="35B3FF5A" w14:textId="30032F0A" w:rsidR="465B498D" w:rsidRDefault="465B498D" w:rsidP="465B498D">
      <w:pPr>
        <w:spacing w:after="0"/>
        <w:jc w:val="both"/>
        <w:rPr>
          <w:rFonts w:ascii="Century Schoolbook" w:hAnsi="Century Schoolbook"/>
        </w:rPr>
      </w:pPr>
    </w:p>
    <w:p w14:paraId="55E30D96" w14:textId="38A03F38" w:rsidR="002B31C3" w:rsidRDefault="4BD0F485" w:rsidP="00763394">
      <w:pPr>
        <w:spacing w:after="0"/>
        <w:ind w:firstLine="720"/>
        <w:jc w:val="both"/>
        <w:rPr>
          <w:rFonts w:ascii="Century Schoolbook" w:hAnsi="Century Schoolbook"/>
        </w:rPr>
      </w:pPr>
      <w:r w:rsidRPr="540B7122">
        <w:rPr>
          <w:rFonts w:ascii="Century Schoolbook" w:hAnsi="Century Schoolbook"/>
        </w:rPr>
        <w:t xml:space="preserve">Further, as noted above, </w:t>
      </w:r>
      <w:r w:rsidR="00C739F8">
        <w:rPr>
          <w:rFonts w:ascii="Century Schoolbook" w:hAnsi="Century Schoolbook"/>
        </w:rPr>
        <w:t xml:space="preserve">Amazon’s </w:t>
      </w:r>
      <w:r w:rsidR="00822FDA">
        <w:rPr>
          <w:rFonts w:ascii="Century Schoolbook" w:hAnsi="Century Schoolbook"/>
        </w:rPr>
        <w:t>refusal to reasonably accommodate Mr</w:t>
      </w:r>
      <w:r w:rsidR="007A7AD5">
        <w:rPr>
          <w:rFonts w:ascii="Century Schoolbook" w:hAnsi="Century Schoolbook"/>
        </w:rPr>
        <w:t>. </w:t>
      </w:r>
      <w:r w:rsidR="00C739F8">
        <w:rPr>
          <w:rFonts w:ascii="Century Schoolbook" w:hAnsi="Century Schoolbook"/>
        </w:rPr>
        <w:t>Dorsey</w:t>
      </w:r>
      <w:r w:rsidR="00822FDA">
        <w:rPr>
          <w:rFonts w:ascii="Century Schoolbook" w:hAnsi="Century Schoolbook"/>
        </w:rPr>
        <w:t xml:space="preserve"> due to his religious beliefs violates his </w:t>
      </w:r>
      <w:r w:rsidR="00F470E7">
        <w:rPr>
          <w:rFonts w:ascii="Century Schoolbook" w:hAnsi="Century Schoolbook"/>
        </w:rPr>
        <w:t>rights under Title VII</w:t>
      </w:r>
      <w:r w:rsidR="00822FDA">
        <w:rPr>
          <w:rFonts w:ascii="Century Schoolbook" w:hAnsi="Century Schoolbook"/>
        </w:rPr>
        <w:t xml:space="preserve">. To resolve this concern, Mr. </w:t>
      </w:r>
      <w:r w:rsidR="006B2B5D">
        <w:rPr>
          <w:rFonts w:ascii="Century Schoolbook" w:hAnsi="Century Schoolbook"/>
        </w:rPr>
        <w:t>Dorsey</w:t>
      </w:r>
      <w:r w:rsidR="00822FDA">
        <w:rPr>
          <w:rFonts w:ascii="Century Schoolbook" w:hAnsi="Century Schoolbook"/>
        </w:rPr>
        <w:t xml:space="preserve"> requires written assurance from</w:t>
      </w:r>
      <w:r w:rsidR="004D2564">
        <w:rPr>
          <w:rFonts w:ascii="Century Schoolbook" w:hAnsi="Century Schoolbook"/>
        </w:rPr>
        <w:t xml:space="preserve"> Amazon</w:t>
      </w:r>
      <w:r w:rsidR="00822FDA">
        <w:rPr>
          <w:rFonts w:ascii="Century Schoolbook" w:hAnsi="Century Schoolbook"/>
        </w:rPr>
        <w:t xml:space="preserve"> that it will agree to the following:</w:t>
      </w:r>
    </w:p>
    <w:p w14:paraId="538293D3" w14:textId="77777777" w:rsidR="00042EFA" w:rsidRDefault="00042EFA" w:rsidP="00763394">
      <w:pPr>
        <w:spacing w:after="0"/>
        <w:ind w:firstLine="720"/>
        <w:jc w:val="both"/>
        <w:rPr>
          <w:rFonts w:ascii="Century Schoolbook" w:hAnsi="Century Schoolbook"/>
        </w:rPr>
      </w:pPr>
    </w:p>
    <w:p w14:paraId="08CC8908" w14:textId="1BC4DB82" w:rsidR="00822FDA" w:rsidRDefault="00822FDA" w:rsidP="00763394">
      <w:pPr>
        <w:pStyle w:val="ListParagraph"/>
        <w:numPr>
          <w:ilvl w:val="0"/>
          <w:numId w:val="4"/>
        </w:numPr>
        <w:spacing w:after="0"/>
        <w:jc w:val="both"/>
        <w:rPr>
          <w:rFonts w:ascii="Century Schoolbook" w:hAnsi="Century Schoolbook"/>
        </w:rPr>
      </w:pPr>
      <w:r>
        <w:rPr>
          <w:rFonts w:ascii="Century Schoolbook" w:hAnsi="Century Schoolbook"/>
        </w:rPr>
        <w:t>Preserve all records</w:t>
      </w:r>
      <w:r w:rsidR="007007C4">
        <w:rPr>
          <w:rFonts w:ascii="Century Schoolbook" w:hAnsi="Century Schoolbook"/>
        </w:rPr>
        <w:t xml:space="preserve"> relating to this matter, including the documents in the categories specified above, </w:t>
      </w:r>
      <w:r w:rsidR="006C1B9E">
        <w:rPr>
          <w:rFonts w:ascii="Century Schoolbook" w:hAnsi="Century Schoolbook"/>
        </w:rPr>
        <w:t>in anticipation of litigation</w:t>
      </w:r>
      <w:r w:rsidR="00B36192">
        <w:rPr>
          <w:rFonts w:ascii="Century Schoolbook" w:hAnsi="Century Schoolbook"/>
        </w:rPr>
        <w:t>;</w:t>
      </w:r>
    </w:p>
    <w:p w14:paraId="69576A04" w14:textId="56E39634" w:rsidR="007007C4" w:rsidRDefault="007007C4" w:rsidP="00763394">
      <w:pPr>
        <w:pStyle w:val="ListParagraph"/>
        <w:numPr>
          <w:ilvl w:val="0"/>
          <w:numId w:val="4"/>
        </w:numPr>
        <w:spacing w:after="0"/>
        <w:jc w:val="both"/>
        <w:rPr>
          <w:rFonts w:ascii="Century Schoolbook" w:hAnsi="Century Schoolbook"/>
        </w:rPr>
      </w:pPr>
      <w:r>
        <w:rPr>
          <w:rFonts w:ascii="Century Schoolbook" w:hAnsi="Century Schoolbook"/>
        </w:rPr>
        <w:t>Re</w:t>
      </w:r>
      <w:r w:rsidR="004D2564">
        <w:rPr>
          <w:rFonts w:ascii="Century Schoolbook" w:hAnsi="Century Schoolbook"/>
        </w:rPr>
        <w:t>store Mr. Dorsey’s PTO</w:t>
      </w:r>
      <w:r w:rsidR="009724DF">
        <w:rPr>
          <w:rFonts w:ascii="Century Schoolbook" w:hAnsi="Century Schoolbook"/>
        </w:rPr>
        <w:t xml:space="preserve"> taken for Sabbath observance</w:t>
      </w:r>
      <w:r w:rsidR="004D2564">
        <w:rPr>
          <w:rFonts w:ascii="Century Schoolbook" w:hAnsi="Century Schoolbook"/>
        </w:rPr>
        <w:t xml:space="preserve">, dating back to January </w:t>
      </w:r>
      <w:r w:rsidR="007B4545">
        <w:rPr>
          <w:rFonts w:ascii="Century Schoolbook" w:hAnsi="Century Schoolbook"/>
        </w:rPr>
        <w:t>19</w:t>
      </w:r>
      <w:r w:rsidR="004D2564">
        <w:rPr>
          <w:rFonts w:ascii="Century Schoolbook" w:hAnsi="Century Schoolbook"/>
        </w:rPr>
        <w:t>, 2026</w:t>
      </w:r>
      <w:r w:rsidR="00B36192">
        <w:rPr>
          <w:rFonts w:ascii="Century Schoolbook" w:hAnsi="Century Schoolbook"/>
        </w:rPr>
        <w:t>;</w:t>
      </w:r>
    </w:p>
    <w:p w14:paraId="69FDED4B" w14:textId="15942AA2" w:rsidR="007007C4" w:rsidRDefault="007007C4" w:rsidP="00FA6E16">
      <w:pPr>
        <w:pStyle w:val="ListParagraph"/>
        <w:numPr>
          <w:ilvl w:val="0"/>
          <w:numId w:val="4"/>
        </w:numPr>
        <w:spacing w:after="0"/>
        <w:jc w:val="both"/>
        <w:rPr>
          <w:rFonts w:ascii="Century Schoolbook" w:hAnsi="Century Schoolbook"/>
        </w:rPr>
      </w:pPr>
      <w:r>
        <w:rPr>
          <w:rFonts w:ascii="Century Schoolbook" w:hAnsi="Century Schoolbook"/>
        </w:rPr>
        <w:t xml:space="preserve">Cease </w:t>
      </w:r>
      <w:r w:rsidR="00CB7579">
        <w:rPr>
          <w:rFonts w:ascii="Century Schoolbook" w:hAnsi="Century Schoolbook"/>
        </w:rPr>
        <w:t>discriminating against individuals</w:t>
      </w:r>
      <w:r w:rsidR="00C44D6B">
        <w:rPr>
          <w:rFonts w:ascii="Century Schoolbook" w:hAnsi="Century Schoolbook"/>
        </w:rPr>
        <w:t xml:space="preserve"> on the basis of their religious beliefs in maintaining employees</w:t>
      </w:r>
      <w:r w:rsidR="00B36192">
        <w:rPr>
          <w:rFonts w:ascii="Century Schoolbook" w:hAnsi="Century Schoolbook"/>
        </w:rPr>
        <w:t>;</w:t>
      </w:r>
    </w:p>
    <w:p w14:paraId="65240B98" w14:textId="25D26E78" w:rsidR="006279A1" w:rsidRDefault="006279A1" w:rsidP="00A16E28">
      <w:pPr>
        <w:pStyle w:val="ListParagraph"/>
        <w:numPr>
          <w:ilvl w:val="0"/>
          <w:numId w:val="4"/>
        </w:numPr>
        <w:spacing w:after="0"/>
        <w:jc w:val="both"/>
        <w:rPr>
          <w:rFonts w:ascii="Century Schoolbook" w:hAnsi="Century Schoolbook"/>
        </w:rPr>
      </w:pPr>
      <w:r>
        <w:rPr>
          <w:rFonts w:ascii="Century Schoolbook" w:hAnsi="Century Schoolbook"/>
        </w:rPr>
        <w:t xml:space="preserve">Commit to accommodating </w:t>
      </w:r>
      <w:r w:rsidR="0088372D">
        <w:rPr>
          <w:rFonts w:ascii="Century Schoolbook" w:hAnsi="Century Schoolbook"/>
        </w:rPr>
        <w:t xml:space="preserve">all </w:t>
      </w:r>
      <w:r>
        <w:rPr>
          <w:rFonts w:ascii="Century Schoolbook" w:hAnsi="Century Schoolbook"/>
        </w:rPr>
        <w:t>religious employees</w:t>
      </w:r>
      <w:r w:rsidR="0005225D">
        <w:rPr>
          <w:rFonts w:ascii="Century Schoolbook" w:hAnsi="Century Schoolbook"/>
        </w:rPr>
        <w:t xml:space="preserve">, including </w:t>
      </w:r>
      <w:r w:rsidR="0088372D">
        <w:rPr>
          <w:rFonts w:ascii="Century Schoolbook" w:hAnsi="Century Schoolbook"/>
        </w:rPr>
        <w:t xml:space="preserve">specifically </w:t>
      </w:r>
      <w:r w:rsidR="0005225D">
        <w:rPr>
          <w:rFonts w:ascii="Century Schoolbook" w:hAnsi="Century Schoolbook"/>
        </w:rPr>
        <w:t>Mr.</w:t>
      </w:r>
      <w:r w:rsidR="0088372D">
        <w:rPr>
          <w:rFonts w:ascii="Century Schoolbook" w:hAnsi="Century Schoolbook"/>
        </w:rPr>
        <w:t> </w:t>
      </w:r>
      <w:r w:rsidR="0005225D">
        <w:rPr>
          <w:rFonts w:ascii="Century Schoolbook" w:hAnsi="Century Schoolbook"/>
        </w:rPr>
        <w:t>Dorsey,</w:t>
      </w:r>
      <w:r>
        <w:rPr>
          <w:rFonts w:ascii="Century Schoolbook" w:hAnsi="Century Schoolbook"/>
        </w:rPr>
        <w:t xml:space="preserve"> who desire </w:t>
      </w:r>
      <w:r w:rsidR="00A7306B">
        <w:rPr>
          <w:rFonts w:ascii="Century Schoolbook" w:hAnsi="Century Schoolbook"/>
        </w:rPr>
        <w:t>not to</w:t>
      </w:r>
      <w:r w:rsidR="004D2564">
        <w:rPr>
          <w:rFonts w:ascii="Century Schoolbook" w:hAnsi="Century Schoolbook"/>
        </w:rPr>
        <w:t xml:space="preserve"> work on </w:t>
      </w:r>
      <w:r w:rsidR="006A5E37">
        <w:rPr>
          <w:rFonts w:ascii="Century Schoolbook" w:hAnsi="Century Schoolbook"/>
        </w:rPr>
        <w:t>specific</w:t>
      </w:r>
      <w:r w:rsidR="004D2564">
        <w:rPr>
          <w:rFonts w:ascii="Century Schoolbook" w:hAnsi="Century Schoolbook"/>
        </w:rPr>
        <w:t xml:space="preserve"> dates </w:t>
      </w:r>
      <w:r w:rsidR="006A5E37">
        <w:rPr>
          <w:rFonts w:ascii="Century Schoolbook" w:hAnsi="Century Schoolbook"/>
        </w:rPr>
        <w:t xml:space="preserve">due to </w:t>
      </w:r>
      <w:r w:rsidR="004D2564">
        <w:rPr>
          <w:rFonts w:ascii="Century Schoolbook" w:hAnsi="Century Schoolbook"/>
        </w:rPr>
        <w:t xml:space="preserve">Sabbath observance </w:t>
      </w:r>
      <w:r w:rsidR="005E4C35">
        <w:rPr>
          <w:rFonts w:ascii="Century Schoolbook" w:hAnsi="Century Schoolbook"/>
        </w:rPr>
        <w:t>and/</w:t>
      </w:r>
      <w:r w:rsidR="004D2564">
        <w:rPr>
          <w:rFonts w:ascii="Century Schoolbook" w:hAnsi="Century Schoolbook"/>
        </w:rPr>
        <w:t>or</w:t>
      </w:r>
      <w:r w:rsidR="008F2183">
        <w:rPr>
          <w:rFonts w:ascii="Century Schoolbook" w:hAnsi="Century Schoolbook"/>
        </w:rPr>
        <w:t xml:space="preserve"> </w:t>
      </w:r>
      <w:r w:rsidR="004D2564">
        <w:rPr>
          <w:rFonts w:ascii="Century Schoolbook" w:hAnsi="Century Schoolbook"/>
        </w:rPr>
        <w:t>other Holy days of obligation</w:t>
      </w:r>
      <w:r w:rsidR="00E677AF">
        <w:rPr>
          <w:rFonts w:ascii="Century Schoolbook" w:hAnsi="Century Schoolbook"/>
        </w:rPr>
        <w:t xml:space="preserve"> (in the absence of legitimate undue hardship)</w:t>
      </w:r>
      <w:r w:rsidR="00CC3422">
        <w:rPr>
          <w:rFonts w:ascii="Century Schoolbook" w:hAnsi="Century Schoolbook"/>
        </w:rPr>
        <w:t xml:space="preserve">, without imposing any cost for exercising </w:t>
      </w:r>
      <w:r w:rsidR="00E60018">
        <w:rPr>
          <w:rFonts w:ascii="Century Schoolbook" w:hAnsi="Century Schoolbook"/>
        </w:rPr>
        <w:t>protected religious belief</w:t>
      </w:r>
      <w:r w:rsidR="00B36192">
        <w:rPr>
          <w:rFonts w:ascii="Century Schoolbook" w:hAnsi="Century Schoolbook"/>
        </w:rPr>
        <w:t>; and</w:t>
      </w:r>
    </w:p>
    <w:p w14:paraId="0B98AD17" w14:textId="75B80551" w:rsidR="00B36192" w:rsidRDefault="00BF4FF9" w:rsidP="00A16E28">
      <w:pPr>
        <w:pStyle w:val="ListParagraph"/>
        <w:numPr>
          <w:ilvl w:val="0"/>
          <w:numId w:val="4"/>
        </w:numPr>
        <w:spacing w:after="0"/>
        <w:jc w:val="both"/>
        <w:rPr>
          <w:rFonts w:ascii="Century Schoolbook" w:hAnsi="Century Schoolbook"/>
        </w:rPr>
      </w:pPr>
      <w:r>
        <w:rPr>
          <w:rFonts w:ascii="Century Schoolbook" w:hAnsi="Century Schoolbook"/>
        </w:rPr>
        <w:t xml:space="preserve">Commit to reviewing </w:t>
      </w:r>
      <w:r w:rsidR="00C82D52">
        <w:rPr>
          <w:rFonts w:ascii="Century Schoolbook" w:hAnsi="Century Schoolbook"/>
        </w:rPr>
        <w:t xml:space="preserve">Amazon’s religious accommodation policy </w:t>
      </w:r>
      <w:r>
        <w:rPr>
          <w:rFonts w:ascii="Century Schoolbook" w:hAnsi="Century Schoolbook"/>
        </w:rPr>
        <w:t xml:space="preserve">and retraining human resources personnel for compliance with </w:t>
      </w:r>
      <w:r>
        <w:rPr>
          <w:rFonts w:ascii="Century Schoolbook" w:hAnsi="Century Schoolbook"/>
          <w:i/>
          <w:iCs/>
        </w:rPr>
        <w:t>Groff</w:t>
      </w:r>
      <w:r>
        <w:rPr>
          <w:rFonts w:ascii="Century Schoolbook" w:hAnsi="Century Schoolbook"/>
        </w:rPr>
        <w:t>.</w:t>
      </w:r>
    </w:p>
    <w:p w14:paraId="4277EC8E" w14:textId="77777777" w:rsidR="001D4C17" w:rsidRDefault="001D4C17" w:rsidP="002B4051">
      <w:pPr>
        <w:pStyle w:val="ListParagraph"/>
        <w:spacing w:after="0"/>
        <w:jc w:val="both"/>
        <w:rPr>
          <w:rFonts w:ascii="Century Schoolbook" w:hAnsi="Century Schoolbook"/>
        </w:rPr>
      </w:pPr>
    </w:p>
    <w:p w14:paraId="6BAA6C45" w14:textId="159CE215" w:rsidR="007007C4" w:rsidRDefault="007007C4" w:rsidP="000E7C44">
      <w:pPr>
        <w:spacing w:after="0"/>
        <w:ind w:firstLine="720"/>
        <w:jc w:val="both"/>
        <w:rPr>
          <w:rFonts w:ascii="Century Schoolbook" w:hAnsi="Century Schoolbook"/>
        </w:rPr>
      </w:pPr>
      <w:r>
        <w:rPr>
          <w:rFonts w:ascii="Century Schoolbook" w:hAnsi="Century Schoolbook"/>
        </w:rPr>
        <w:t>We ask that you respond to this letter in writing no later than end of business day</w:t>
      </w:r>
      <w:r w:rsidR="004D62C2">
        <w:rPr>
          <w:rFonts w:ascii="Century Schoolbook" w:hAnsi="Century Schoolbook"/>
        </w:rPr>
        <w:t xml:space="preserve"> on</w:t>
      </w:r>
      <w:r>
        <w:rPr>
          <w:rFonts w:ascii="Century Schoolbook" w:hAnsi="Century Schoolbook"/>
        </w:rPr>
        <w:t xml:space="preserve"> </w:t>
      </w:r>
      <w:r w:rsidR="00813636">
        <w:rPr>
          <w:rFonts w:ascii="Century Schoolbook" w:hAnsi="Century Schoolbook"/>
        </w:rPr>
        <w:t>April</w:t>
      </w:r>
      <w:r w:rsidR="00E677AF">
        <w:rPr>
          <w:rFonts w:ascii="Century Schoolbook" w:hAnsi="Century Schoolbook"/>
        </w:rPr>
        <w:t xml:space="preserve"> </w:t>
      </w:r>
      <w:r w:rsidR="00E7158B">
        <w:rPr>
          <w:rFonts w:ascii="Century Schoolbook" w:hAnsi="Century Schoolbook"/>
        </w:rPr>
        <w:t xml:space="preserve">15, </w:t>
      </w:r>
      <w:r w:rsidR="00E677AF">
        <w:rPr>
          <w:rFonts w:ascii="Century Schoolbook" w:hAnsi="Century Schoolbook"/>
        </w:rPr>
        <w:t xml:space="preserve">2026. </w:t>
      </w:r>
      <w:r>
        <w:rPr>
          <w:rFonts w:ascii="Century Schoolbook" w:hAnsi="Century Schoolbook"/>
        </w:rPr>
        <w:t xml:space="preserve">If we do not hear from you by this date, we will assume that </w:t>
      </w:r>
      <w:r w:rsidR="00813636">
        <w:rPr>
          <w:rFonts w:ascii="Century Schoolbook" w:hAnsi="Century Schoolbook"/>
        </w:rPr>
        <w:t>Amazon</w:t>
      </w:r>
      <w:r>
        <w:rPr>
          <w:rFonts w:ascii="Century Schoolbook" w:hAnsi="Century Schoolbook"/>
        </w:rPr>
        <w:t xml:space="preserve"> intends to continue with its unconstitutional conduct toward its </w:t>
      </w:r>
      <w:r w:rsidR="00813636">
        <w:rPr>
          <w:rFonts w:ascii="Century Schoolbook" w:hAnsi="Century Schoolbook"/>
        </w:rPr>
        <w:t>employees</w:t>
      </w:r>
      <w:r>
        <w:rPr>
          <w:rFonts w:ascii="Century Schoolbook" w:hAnsi="Century Schoolbook"/>
        </w:rPr>
        <w:t xml:space="preserve">, </w:t>
      </w:r>
      <w:r w:rsidR="002A67F3">
        <w:rPr>
          <w:rFonts w:ascii="Century Schoolbook" w:hAnsi="Century Schoolbook"/>
        </w:rPr>
        <w:t xml:space="preserve">and </w:t>
      </w:r>
      <w:r w:rsidR="001F4623">
        <w:rPr>
          <w:rFonts w:ascii="Century Schoolbook" w:hAnsi="Century Schoolbook"/>
        </w:rPr>
        <w:t>will pursue available remedies accordingly</w:t>
      </w:r>
      <w:r>
        <w:rPr>
          <w:rFonts w:ascii="Century Schoolbook" w:hAnsi="Century Schoolbook"/>
        </w:rPr>
        <w:t>.</w:t>
      </w:r>
    </w:p>
    <w:p w14:paraId="4063B590" w14:textId="77777777" w:rsidR="0013764B" w:rsidRDefault="0013764B" w:rsidP="00A16E28">
      <w:pPr>
        <w:spacing w:after="0"/>
        <w:ind w:firstLine="720"/>
        <w:jc w:val="both"/>
        <w:rPr>
          <w:rFonts w:ascii="Century Schoolbook" w:hAnsi="Century Schoolbook"/>
        </w:rPr>
      </w:pPr>
    </w:p>
    <w:p w14:paraId="33F2B07F" w14:textId="2B0CA62D" w:rsidR="000758BA" w:rsidRDefault="7CC794BF" w:rsidP="00890CD6">
      <w:pPr>
        <w:spacing w:after="0"/>
        <w:ind w:left="3600" w:firstLine="720"/>
        <w:jc w:val="both"/>
        <w:rPr>
          <w:rFonts w:ascii="Century Schoolbook" w:hAnsi="Century Schoolbook"/>
        </w:rPr>
      </w:pPr>
      <w:r w:rsidRPr="6066F7CA">
        <w:rPr>
          <w:rFonts w:ascii="Century Schoolbook" w:hAnsi="Century Schoolbook"/>
        </w:rPr>
        <w:t>Regards</w:t>
      </w:r>
      <w:r w:rsidR="006E2C49" w:rsidRPr="6066F7CA">
        <w:rPr>
          <w:rFonts w:ascii="Century Schoolbook" w:hAnsi="Century Schoolbook"/>
        </w:rPr>
        <w:t>,</w:t>
      </w:r>
    </w:p>
    <w:p w14:paraId="4AD1FA93" w14:textId="77777777" w:rsidR="003624EC" w:rsidRDefault="003624EC" w:rsidP="00890CD6">
      <w:pPr>
        <w:spacing w:after="0"/>
        <w:ind w:left="3600" w:firstLine="720"/>
        <w:jc w:val="both"/>
        <w:rPr>
          <w:rFonts w:ascii="Century Schoolbook" w:hAnsi="Century Schoolbook"/>
        </w:rPr>
      </w:pPr>
    </w:p>
    <w:p w14:paraId="7D8661AB" w14:textId="77777777" w:rsidR="003624EC" w:rsidRDefault="003624EC" w:rsidP="00440939">
      <w:pPr>
        <w:spacing w:after="0"/>
        <w:jc w:val="both"/>
        <w:rPr>
          <w:rFonts w:ascii="Century Schoolbook" w:hAnsi="Century Schoolbook"/>
        </w:rPr>
      </w:pPr>
    </w:p>
    <w:p w14:paraId="4035CDAD" w14:textId="77777777" w:rsidR="00C66693" w:rsidRDefault="00C66693" w:rsidP="00440939">
      <w:pPr>
        <w:spacing w:after="0"/>
        <w:jc w:val="both"/>
        <w:rPr>
          <w:rFonts w:ascii="Century Schoolbook" w:hAnsi="Century Schoolbook"/>
        </w:rPr>
      </w:pPr>
    </w:p>
    <w:p w14:paraId="40B696E8" w14:textId="60FE1041" w:rsidR="003624EC" w:rsidRDefault="003624EC" w:rsidP="00890CD6">
      <w:pPr>
        <w:spacing w:after="0"/>
        <w:ind w:left="3600" w:firstLine="720"/>
        <w:jc w:val="both"/>
        <w:rPr>
          <w:rFonts w:ascii="Century Schoolbook" w:hAnsi="Century Schoolbook"/>
        </w:rPr>
      </w:pPr>
      <w:r>
        <w:rPr>
          <w:rFonts w:ascii="Century Schoolbook" w:hAnsi="Century Schoolbook"/>
        </w:rPr>
        <w:t>E. Cliff Martin</w:t>
      </w:r>
    </w:p>
    <w:p w14:paraId="5046FBE7" w14:textId="4F6553E7" w:rsidR="000C713C" w:rsidRDefault="007469E3" w:rsidP="007469E3">
      <w:pPr>
        <w:spacing w:after="0"/>
        <w:ind w:left="3600" w:firstLine="720"/>
        <w:jc w:val="both"/>
        <w:rPr>
          <w:rFonts w:ascii="Century Schoolbook" w:hAnsi="Century Schoolbook"/>
        </w:rPr>
      </w:pPr>
      <w:r>
        <w:rPr>
          <w:rFonts w:ascii="Century Schoolbook" w:hAnsi="Century Schoolbook"/>
        </w:rPr>
        <w:t>Madison M. Krause</w:t>
      </w:r>
    </w:p>
    <w:p w14:paraId="5EA0D80D" w14:textId="618F906A" w:rsidR="006C6107" w:rsidRPr="00C66693" w:rsidRDefault="003D5D20" w:rsidP="00890CD6">
      <w:pPr>
        <w:spacing w:after="0"/>
        <w:ind w:left="3600" w:firstLine="720"/>
        <w:jc w:val="both"/>
        <w:rPr>
          <w:rFonts w:ascii="Century Schoolbook" w:hAnsi="Century Schoolbook"/>
          <w:i/>
          <w:iCs/>
        </w:rPr>
      </w:pPr>
      <w:r>
        <w:rPr>
          <w:rFonts w:ascii="Century Schoolbook" w:hAnsi="Century Schoolbook"/>
          <w:i/>
          <w:iCs/>
        </w:rPr>
        <w:t>cmartin@firstliberty.org</w:t>
      </w:r>
    </w:p>
    <w:p w14:paraId="55F97F03" w14:textId="60411172" w:rsidR="004400B4" w:rsidRPr="00C66693" w:rsidRDefault="007469E3" w:rsidP="007469E3">
      <w:pPr>
        <w:spacing w:after="0"/>
        <w:ind w:left="3600" w:firstLine="720"/>
        <w:jc w:val="both"/>
        <w:rPr>
          <w:rFonts w:ascii="Century Schoolbook" w:hAnsi="Century Schoolbook"/>
          <w:i/>
          <w:iCs/>
        </w:rPr>
      </w:pPr>
      <w:r>
        <w:rPr>
          <w:rFonts w:ascii="Century Schoolbook" w:hAnsi="Century Schoolbook"/>
          <w:i/>
          <w:iCs/>
        </w:rPr>
        <w:t>madisonkrause</w:t>
      </w:r>
      <w:r w:rsidR="006C6107">
        <w:rPr>
          <w:rFonts w:ascii="Century Schoolbook" w:hAnsi="Century Schoolbook"/>
          <w:i/>
          <w:iCs/>
        </w:rPr>
        <w:t>@firstliberty.org</w:t>
      </w:r>
    </w:p>
    <w:p w14:paraId="3FFC7C14" w14:textId="34097340" w:rsidR="008E0A48" w:rsidRDefault="008E0A48" w:rsidP="00890CD6">
      <w:pPr>
        <w:spacing w:after="0"/>
        <w:ind w:left="3600" w:firstLine="720"/>
        <w:jc w:val="both"/>
        <w:rPr>
          <w:rFonts w:ascii="Century Schoolbook" w:hAnsi="Century Schoolbook"/>
        </w:rPr>
      </w:pPr>
      <w:r>
        <w:rPr>
          <w:rFonts w:ascii="Century Schoolbook" w:hAnsi="Century Schoolbook"/>
        </w:rPr>
        <w:t>First Liberty Institute</w:t>
      </w:r>
    </w:p>
    <w:p w14:paraId="0DFD1395" w14:textId="77777777" w:rsidR="007469E3" w:rsidRDefault="007469E3" w:rsidP="00890CD6">
      <w:pPr>
        <w:spacing w:after="0"/>
        <w:ind w:left="3600" w:firstLine="720"/>
        <w:jc w:val="both"/>
        <w:rPr>
          <w:rFonts w:ascii="Century Schoolbook" w:hAnsi="Century Schoolbook"/>
        </w:rPr>
      </w:pPr>
    </w:p>
    <w:p w14:paraId="2BDE883F" w14:textId="695F16E3" w:rsidR="007469E3" w:rsidRDefault="007469E3" w:rsidP="00890CD6">
      <w:pPr>
        <w:spacing w:after="0"/>
        <w:ind w:left="3600" w:firstLine="720"/>
        <w:jc w:val="both"/>
        <w:rPr>
          <w:rFonts w:ascii="Century Schoolbook" w:hAnsi="Century Schoolbook"/>
        </w:rPr>
      </w:pPr>
      <w:r>
        <w:rPr>
          <w:rFonts w:ascii="Century Schoolbook" w:hAnsi="Century Schoolbook"/>
        </w:rPr>
        <w:t>Reed Martz</w:t>
      </w:r>
    </w:p>
    <w:p w14:paraId="4CF5E019" w14:textId="6A408736" w:rsidR="007469E3" w:rsidRDefault="007469E3" w:rsidP="00890CD6">
      <w:pPr>
        <w:spacing w:after="0"/>
        <w:ind w:left="3600" w:firstLine="720"/>
        <w:jc w:val="both"/>
        <w:rPr>
          <w:rFonts w:ascii="Century Schoolbook" w:hAnsi="Century Schoolbook"/>
          <w:i/>
          <w:iCs/>
        </w:rPr>
      </w:pPr>
      <w:r w:rsidRPr="007469E3">
        <w:rPr>
          <w:rFonts w:ascii="Century Schoolbook" w:hAnsi="Century Schoolbook"/>
          <w:i/>
          <w:iCs/>
        </w:rPr>
        <w:t>reed@freelandmartz.com</w:t>
      </w:r>
    </w:p>
    <w:p w14:paraId="0EE10EB5" w14:textId="2BFD60C2" w:rsidR="007469E3" w:rsidRPr="007469E3" w:rsidRDefault="007469E3" w:rsidP="00890CD6">
      <w:pPr>
        <w:spacing w:after="0"/>
        <w:ind w:left="3600" w:firstLine="720"/>
        <w:jc w:val="both"/>
        <w:rPr>
          <w:rFonts w:ascii="Century Schoolbook" w:hAnsi="Century Schoolbook"/>
        </w:rPr>
      </w:pPr>
      <w:r>
        <w:rPr>
          <w:rFonts w:ascii="Century Schoolbook" w:hAnsi="Century Schoolbook"/>
        </w:rPr>
        <w:t>Freeland Martz, PLLC</w:t>
      </w:r>
    </w:p>
    <w:p w14:paraId="6F516610" w14:textId="3B06A6C3" w:rsidR="008E0A48" w:rsidRDefault="001D2631" w:rsidP="001D2631">
      <w:pPr>
        <w:spacing w:after="0"/>
        <w:jc w:val="both"/>
        <w:rPr>
          <w:rFonts w:ascii="Century Schoolbook" w:hAnsi="Century Schoolbook"/>
          <w:i/>
          <w:iCs/>
        </w:rPr>
      </w:pPr>
      <w:r>
        <w:rPr>
          <w:rFonts w:ascii="Century Schoolbook" w:hAnsi="Century Schoolbook"/>
          <w:i/>
          <w:iCs/>
        </w:rPr>
        <w:tab/>
      </w:r>
      <w:r>
        <w:rPr>
          <w:rFonts w:ascii="Century Schoolbook" w:hAnsi="Century Schoolbook"/>
          <w:i/>
          <w:iCs/>
        </w:rPr>
        <w:tab/>
      </w:r>
      <w:r>
        <w:rPr>
          <w:rFonts w:ascii="Century Schoolbook" w:hAnsi="Century Schoolbook"/>
          <w:i/>
          <w:iCs/>
        </w:rPr>
        <w:tab/>
      </w:r>
      <w:r>
        <w:rPr>
          <w:rFonts w:ascii="Century Schoolbook" w:hAnsi="Century Schoolbook"/>
          <w:i/>
          <w:iCs/>
        </w:rPr>
        <w:tab/>
      </w:r>
      <w:r>
        <w:rPr>
          <w:rFonts w:ascii="Century Schoolbook" w:hAnsi="Century Schoolbook"/>
          <w:i/>
          <w:iCs/>
        </w:rPr>
        <w:tab/>
      </w:r>
      <w:r>
        <w:rPr>
          <w:rFonts w:ascii="Century Schoolbook" w:hAnsi="Century Schoolbook"/>
          <w:i/>
          <w:iCs/>
        </w:rPr>
        <w:tab/>
      </w:r>
    </w:p>
    <w:p w14:paraId="6AA6355E" w14:textId="77777777" w:rsidR="00FD0EC2" w:rsidRDefault="00FD0EC2" w:rsidP="00416326">
      <w:pPr>
        <w:spacing w:after="0"/>
        <w:jc w:val="both"/>
        <w:rPr>
          <w:rFonts w:ascii="Century Schoolbook" w:hAnsi="Century Schoolbook"/>
        </w:rPr>
      </w:pPr>
    </w:p>
    <w:p w14:paraId="2443163B" w14:textId="77777777" w:rsidR="00843FAB" w:rsidRDefault="00843FAB" w:rsidP="00A16E28">
      <w:pPr>
        <w:spacing w:after="0"/>
        <w:ind w:firstLine="720"/>
        <w:jc w:val="both"/>
        <w:rPr>
          <w:rFonts w:ascii="Century Schoolbook" w:hAnsi="Century Schoolbook"/>
        </w:rPr>
      </w:pPr>
    </w:p>
    <w:p w14:paraId="46F2D9E5" w14:textId="77777777" w:rsidR="00843FAB" w:rsidRDefault="00843FAB" w:rsidP="00A16E28">
      <w:pPr>
        <w:spacing w:after="0"/>
        <w:ind w:firstLine="720"/>
        <w:jc w:val="both"/>
        <w:rPr>
          <w:rFonts w:ascii="Century Schoolbook" w:hAnsi="Century Schoolbook"/>
        </w:rPr>
      </w:pPr>
    </w:p>
    <w:p w14:paraId="2856AEA6" w14:textId="77777777" w:rsidR="00843FAB" w:rsidRDefault="00843FAB" w:rsidP="00A16E28">
      <w:pPr>
        <w:spacing w:after="0"/>
        <w:ind w:firstLine="720"/>
        <w:jc w:val="both"/>
        <w:rPr>
          <w:rFonts w:ascii="Century Schoolbook" w:hAnsi="Century Schoolbook"/>
        </w:rPr>
      </w:pPr>
    </w:p>
    <w:p w14:paraId="042B969D" w14:textId="54383E09" w:rsidR="00843FAB" w:rsidRPr="00C977C6" w:rsidRDefault="00843FAB" w:rsidP="00C977C6">
      <w:pPr>
        <w:spacing w:after="0"/>
        <w:jc w:val="both"/>
        <w:rPr>
          <w:rFonts w:ascii="Century Schoolbook" w:hAnsi="Century Schoolbook"/>
        </w:rPr>
      </w:pPr>
    </w:p>
    <w:p w14:paraId="32B930C3" w14:textId="7A08933E" w:rsidR="00DB48AC" w:rsidRDefault="00DB48AC" w:rsidP="00A16E28">
      <w:pPr>
        <w:pStyle w:val="BasicParagraph"/>
        <w:jc w:val="both"/>
        <w:rPr>
          <w:rFonts w:ascii="Georgia" w:hAnsi="Georgia" w:cs="Georgia"/>
          <w:caps/>
          <w:color w:val="384049"/>
          <w:spacing w:val="26"/>
          <w:sz w:val="16"/>
          <w:szCs w:val="16"/>
        </w:rPr>
      </w:pPr>
    </w:p>
    <w:p w14:paraId="3A2238C2" w14:textId="35DD6C05" w:rsidR="00DB48AC" w:rsidRDefault="00DB48AC" w:rsidP="7567D22D">
      <w:pPr>
        <w:pStyle w:val="BasicParagraph"/>
        <w:jc w:val="both"/>
        <w:rPr>
          <w:rFonts w:ascii="Georgia" w:hAnsi="Georgia" w:cs="Georgia"/>
          <w:caps/>
          <w:color w:val="384049"/>
          <w:spacing w:val="26"/>
          <w:sz w:val="16"/>
          <w:szCs w:val="16"/>
        </w:rPr>
      </w:pPr>
    </w:p>
    <w:sectPr w:rsidR="00DB48AC" w:rsidSect="009C3C1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89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D2EA" w14:textId="77777777" w:rsidR="00D75758" w:rsidRDefault="00D75758" w:rsidP="0035362A">
      <w:pPr>
        <w:spacing w:after="0" w:line="240" w:lineRule="auto"/>
      </w:pPr>
      <w:r>
        <w:separator/>
      </w:r>
    </w:p>
  </w:endnote>
  <w:endnote w:type="continuationSeparator" w:id="0">
    <w:p w14:paraId="6C92D81A" w14:textId="77777777" w:rsidR="00D75758" w:rsidRDefault="00D75758" w:rsidP="0035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A3F1" w14:textId="77777777" w:rsidR="00FC3786" w:rsidRDefault="00FC3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3ECE" w14:textId="77777777" w:rsidR="0035362A" w:rsidRPr="00721601" w:rsidRDefault="0035362A" w:rsidP="0035362A">
    <w:pPr>
      <w:pStyle w:val="BasicParagraph"/>
      <w:jc w:val="center"/>
      <w:rPr>
        <w:rFonts w:ascii="Georgia" w:hAnsi="Georgia" w:cs="Georgia"/>
        <w:caps/>
        <w:color w:val="384049"/>
        <w:spacing w:val="26"/>
        <w:sz w:val="18"/>
        <w:szCs w:val="18"/>
      </w:rPr>
    </w:pPr>
    <w:r w:rsidRPr="00721601">
      <w:rPr>
        <w:rFonts w:ascii="Georgia" w:hAnsi="Georgia" w:cs="Georgia"/>
        <w:caps/>
        <w:color w:val="384049"/>
        <w:spacing w:val="26"/>
        <w:sz w:val="18"/>
        <w:szCs w:val="18"/>
      </w:rPr>
      <w:t xml:space="preserve">2001 west plano parkway, suite 1600 </w:t>
    </w:r>
    <w:r w:rsidRPr="00721601">
      <w:rPr>
        <w:rFonts w:ascii="Georgia" w:hAnsi="Georgia" w:cs="Georgia"/>
        <w:caps/>
        <w:color w:val="384049"/>
        <w:spacing w:val="26"/>
        <w:position w:val="4"/>
        <w:sz w:val="18"/>
        <w:szCs w:val="18"/>
      </w:rPr>
      <w:t>.</w:t>
    </w:r>
    <w:r w:rsidRPr="00721601">
      <w:rPr>
        <w:rFonts w:ascii="Georgia" w:hAnsi="Georgia" w:cs="Georgia"/>
        <w:caps/>
        <w:color w:val="384049"/>
        <w:spacing w:val="26"/>
        <w:sz w:val="18"/>
        <w:szCs w:val="18"/>
      </w:rPr>
      <w:t xml:space="preserve"> plano, tx 75075</w:t>
    </w:r>
  </w:p>
  <w:p w14:paraId="76A59FED" w14:textId="042A739F" w:rsidR="0035362A" w:rsidRDefault="0035362A" w:rsidP="0035362A">
    <w:pPr>
      <w:pStyle w:val="BasicParagraph"/>
      <w:jc w:val="center"/>
      <w:rPr>
        <w:rFonts w:ascii="Georgia" w:hAnsi="Georgia" w:cs="Georgia"/>
        <w:caps/>
        <w:color w:val="384049"/>
        <w:spacing w:val="26"/>
        <w:sz w:val="18"/>
        <w:szCs w:val="18"/>
      </w:rPr>
    </w:pPr>
    <w:r w:rsidRPr="00721601">
      <w:rPr>
        <w:rFonts w:ascii="Georgia" w:hAnsi="Georgia" w:cs="Georgia"/>
        <w:caps/>
        <w:color w:val="384049"/>
        <w:spacing w:val="26"/>
        <w:sz w:val="18"/>
        <w:szCs w:val="18"/>
      </w:rPr>
      <w:t xml:space="preserve">1331 Pennsylvania Avenue NW, Suite 1410 </w:t>
    </w:r>
    <w:r w:rsidRPr="00721601">
      <w:rPr>
        <w:rFonts w:ascii="Georgia" w:hAnsi="Georgia" w:cs="Georgia"/>
        <w:caps/>
        <w:color w:val="384049"/>
        <w:spacing w:val="26"/>
        <w:position w:val="4"/>
        <w:sz w:val="18"/>
        <w:szCs w:val="18"/>
      </w:rPr>
      <w:t>.</w:t>
    </w:r>
    <w:r w:rsidRPr="00721601">
      <w:rPr>
        <w:rFonts w:ascii="Georgia" w:hAnsi="Georgia" w:cs="Georgia"/>
        <w:caps/>
        <w:color w:val="384049"/>
        <w:spacing w:val="26"/>
        <w:sz w:val="18"/>
        <w:szCs w:val="18"/>
      </w:rPr>
      <w:t xml:space="preserve"> Washington, DC 20004</w:t>
    </w:r>
  </w:p>
  <w:p w14:paraId="367E5D78" w14:textId="1CBFFEC6" w:rsidR="0090039D" w:rsidRPr="0035362A" w:rsidRDefault="0090039D" w:rsidP="0035362A">
    <w:pPr>
      <w:pStyle w:val="BasicParagraph"/>
      <w:jc w:val="center"/>
      <w:rPr>
        <w:sz w:val="18"/>
        <w:szCs w:val="18"/>
      </w:rPr>
    </w:pPr>
    <w:r>
      <w:rPr>
        <w:rFonts w:ascii="Georgia" w:hAnsi="Georgia" w:cs="Georgia"/>
        <w:caps/>
        <w:color w:val="384049"/>
        <w:spacing w:val="26"/>
        <w:sz w:val="18"/>
        <w:szCs w:val="18"/>
      </w:rPr>
      <w:t>PHONE: 972</w:t>
    </w:r>
    <w:r w:rsidRPr="00721601">
      <w:rPr>
        <w:rFonts w:ascii="Georgia" w:hAnsi="Georgia" w:cs="Georgia"/>
        <w:caps/>
        <w:color w:val="384049"/>
        <w:spacing w:val="26"/>
        <w:position w:val="4"/>
        <w:sz w:val="18"/>
        <w:szCs w:val="18"/>
      </w:rPr>
      <w:t>.</w:t>
    </w:r>
    <w:r>
      <w:rPr>
        <w:rFonts w:ascii="Georgia" w:hAnsi="Georgia" w:cs="Georgia"/>
        <w:caps/>
        <w:color w:val="384049"/>
        <w:spacing w:val="26"/>
        <w:sz w:val="18"/>
        <w:szCs w:val="18"/>
      </w:rPr>
      <w:t>941</w:t>
    </w:r>
    <w:r w:rsidRPr="00721601">
      <w:rPr>
        <w:rFonts w:ascii="Georgia" w:hAnsi="Georgia" w:cs="Georgia"/>
        <w:caps/>
        <w:color w:val="384049"/>
        <w:spacing w:val="26"/>
        <w:position w:val="4"/>
        <w:sz w:val="18"/>
        <w:szCs w:val="18"/>
      </w:rPr>
      <w:t>.</w:t>
    </w:r>
    <w:r>
      <w:rPr>
        <w:rFonts w:ascii="Georgia" w:hAnsi="Georgia" w:cs="Georgia"/>
        <w:caps/>
        <w:color w:val="384049"/>
        <w:spacing w:val="26"/>
        <w:sz w:val="18"/>
        <w:szCs w:val="18"/>
      </w:rPr>
      <w:t xml:space="preserve">4444 </w:t>
    </w:r>
    <w:r w:rsidRPr="00721601">
      <w:rPr>
        <w:rFonts w:ascii="Georgia" w:hAnsi="Georgia" w:cs="Georgia"/>
        <w:caps/>
        <w:color w:val="384049"/>
        <w:spacing w:val="26"/>
        <w:position w:val="4"/>
        <w:sz w:val="18"/>
        <w:szCs w:val="18"/>
      </w:rPr>
      <w:t>.</w:t>
    </w:r>
    <w:r w:rsidRPr="00721601">
      <w:rPr>
        <w:rFonts w:ascii="Georgia" w:hAnsi="Georgia" w:cs="Georgia"/>
        <w:caps/>
        <w:color w:val="384049"/>
        <w:spacing w:val="26"/>
        <w:sz w:val="18"/>
        <w:szCs w:val="18"/>
      </w:rPr>
      <w:t xml:space="preserve"> </w:t>
    </w:r>
    <w:r>
      <w:rPr>
        <w:rFonts w:ascii="Georgia" w:hAnsi="Georgia" w:cs="Georgia"/>
        <w:caps/>
        <w:color w:val="384049"/>
        <w:spacing w:val="26"/>
        <w:sz w:val="18"/>
        <w:szCs w:val="18"/>
      </w:rPr>
      <w:t>FIRSTLIBERTY.ORG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9F1D8" w14:textId="77777777" w:rsidR="00FC3786" w:rsidRDefault="00FC3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A218C" w14:textId="77777777" w:rsidR="00D75758" w:rsidRDefault="00D75758" w:rsidP="0035362A">
      <w:pPr>
        <w:spacing w:after="0" w:line="240" w:lineRule="auto"/>
      </w:pPr>
      <w:r>
        <w:separator/>
      </w:r>
    </w:p>
  </w:footnote>
  <w:footnote w:type="continuationSeparator" w:id="0">
    <w:p w14:paraId="27EFF62C" w14:textId="77777777" w:rsidR="00D75758" w:rsidRDefault="00D75758" w:rsidP="00353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A889A" w14:textId="77777777" w:rsidR="00FC3786" w:rsidRDefault="00FC3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1E9A331" w14:paraId="020F4855" w14:textId="77777777" w:rsidTr="61E9A331">
      <w:trPr>
        <w:trHeight w:val="300"/>
      </w:trPr>
      <w:tc>
        <w:tcPr>
          <w:tcW w:w="3120" w:type="dxa"/>
        </w:tcPr>
        <w:p w14:paraId="4FA87F3C" w14:textId="6083EBE1" w:rsidR="61E9A331" w:rsidRDefault="61E9A331" w:rsidP="61E9A331">
          <w:pPr>
            <w:pStyle w:val="Header"/>
            <w:ind w:left="-115"/>
          </w:pPr>
        </w:p>
      </w:tc>
      <w:tc>
        <w:tcPr>
          <w:tcW w:w="3120" w:type="dxa"/>
        </w:tcPr>
        <w:p w14:paraId="6F343AB3" w14:textId="7B3ED480" w:rsidR="61E9A331" w:rsidRDefault="61E9A331" w:rsidP="61E9A331">
          <w:pPr>
            <w:pStyle w:val="Header"/>
            <w:jc w:val="center"/>
          </w:pPr>
        </w:p>
      </w:tc>
      <w:tc>
        <w:tcPr>
          <w:tcW w:w="3120" w:type="dxa"/>
        </w:tcPr>
        <w:p w14:paraId="7E151AC1" w14:textId="39A8BF0F" w:rsidR="61E9A331" w:rsidRDefault="61E9A331" w:rsidP="61E9A331">
          <w:pPr>
            <w:pStyle w:val="Header"/>
            <w:ind w:right="-115"/>
            <w:jc w:val="right"/>
          </w:pPr>
        </w:p>
      </w:tc>
    </w:tr>
  </w:tbl>
  <w:p w14:paraId="19432AAB" w14:textId="76CC53D3" w:rsidR="61E9A331" w:rsidRDefault="61E9A331" w:rsidP="61E9A3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27DE" w14:textId="77777777" w:rsidR="00FC3786" w:rsidRDefault="00FC3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53CA"/>
    <w:multiLevelType w:val="hybridMultilevel"/>
    <w:tmpl w:val="484E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B10A0"/>
    <w:multiLevelType w:val="hybridMultilevel"/>
    <w:tmpl w:val="8CC87F86"/>
    <w:lvl w:ilvl="0" w:tplc="79B6B5B6">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DF1C4A"/>
    <w:multiLevelType w:val="hybridMultilevel"/>
    <w:tmpl w:val="2AC655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E7B20"/>
    <w:multiLevelType w:val="hybridMultilevel"/>
    <w:tmpl w:val="822676B0"/>
    <w:lvl w:ilvl="0" w:tplc="BE66F388">
      <w:start w:val="1"/>
      <w:numFmt w:val="upperLetter"/>
      <w:lvlText w:val="%1."/>
      <w:lvlJc w:val="left"/>
      <w:pPr>
        <w:ind w:left="1080" w:hanging="360"/>
      </w:pPr>
      <w:rPr>
        <w:rFonts w:hint="default"/>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6F7DB6"/>
    <w:multiLevelType w:val="hybridMultilevel"/>
    <w:tmpl w:val="12A0F580"/>
    <w:lvl w:ilvl="0" w:tplc="C666DB2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7E28A2"/>
    <w:multiLevelType w:val="hybridMultilevel"/>
    <w:tmpl w:val="364ED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B5406"/>
    <w:multiLevelType w:val="hybridMultilevel"/>
    <w:tmpl w:val="966AFC22"/>
    <w:lvl w:ilvl="0" w:tplc="9A366F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7340501">
    <w:abstractNumId w:val="1"/>
  </w:num>
  <w:num w:numId="2" w16cid:durableId="1734617424">
    <w:abstractNumId w:val="2"/>
  </w:num>
  <w:num w:numId="3" w16cid:durableId="1765304193">
    <w:abstractNumId w:val="3"/>
  </w:num>
  <w:num w:numId="4" w16cid:durableId="1954358491">
    <w:abstractNumId w:val="0"/>
  </w:num>
  <w:num w:numId="5" w16cid:durableId="307394471">
    <w:abstractNumId w:val="4"/>
  </w:num>
  <w:num w:numId="6" w16cid:durableId="360057254">
    <w:abstractNumId w:val="5"/>
  </w:num>
  <w:num w:numId="7" w16cid:durableId="9919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AC"/>
    <w:rsid w:val="000005C9"/>
    <w:rsid w:val="0000061A"/>
    <w:rsid w:val="00003475"/>
    <w:rsid w:val="00013B0D"/>
    <w:rsid w:val="000155D6"/>
    <w:rsid w:val="00017D46"/>
    <w:rsid w:val="000200E9"/>
    <w:rsid w:val="000218C8"/>
    <w:rsid w:val="00021A55"/>
    <w:rsid w:val="00023881"/>
    <w:rsid w:val="00024B6E"/>
    <w:rsid w:val="000253B5"/>
    <w:rsid w:val="00025D73"/>
    <w:rsid w:val="000260E7"/>
    <w:rsid w:val="000262D2"/>
    <w:rsid w:val="00027565"/>
    <w:rsid w:val="00027F26"/>
    <w:rsid w:val="000303FB"/>
    <w:rsid w:val="000312E9"/>
    <w:rsid w:val="0003151C"/>
    <w:rsid w:val="00031858"/>
    <w:rsid w:val="000335DA"/>
    <w:rsid w:val="00036344"/>
    <w:rsid w:val="00036424"/>
    <w:rsid w:val="00037259"/>
    <w:rsid w:val="000413ED"/>
    <w:rsid w:val="00042EFA"/>
    <w:rsid w:val="00043375"/>
    <w:rsid w:val="00044209"/>
    <w:rsid w:val="000506C7"/>
    <w:rsid w:val="00051041"/>
    <w:rsid w:val="00051582"/>
    <w:rsid w:val="00051D1D"/>
    <w:rsid w:val="0005225D"/>
    <w:rsid w:val="000545A2"/>
    <w:rsid w:val="000553AD"/>
    <w:rsid w:val="00055A80"/>
    <w:rsid w:val="00056C0B"/>
    <w:rsid w:val="00060915"/>
    <w:rsid w:val="00060ED8"/>
    <w:rsid w:val="000617F9"/>
    <w:rsid w:val="00061CE4"/>
    <w:rsid w:val="000637B7"/>
    <w:rsid w:val="00065093"/>
    <w:rsid w:val="0006692B"/>
    <w:rsid w:val="00067E0D"/>
    <w:rsid w:val="00070C2D"/>
    <w:rsid w:val="0007386E"/>
    <w:rsid w:val="00074395"/>
    <w:rsid w:val="00074B7E"/>
    <w:rsid w:val="000758BA"/>
    <w:rsid w:val="00075E08"/>
    <w:rsid w:val="00076BE9"/>
    <w:rsid w:val="00077369"/>
    <w:rsid w:val="00080338"/>
    <w:rsid w:val="00080640"/>
    <w:rsid w:val="0008293F"/>
    <w:rsid w:val="00082C8C"/>
    <w:rsid w:val="00084088"/>
    <w:rsid w:val="00084592"/>
    <w:rsid w:val="00085034"/>
    <w:rsid w:val="0008557F"/>
    <w:rsid w:val="000863FF"/>
    <w:rsid w:val="000865D6"/>
    <w:rsid w:val="000903C9"/>
    <w:rsid w:val="00090CEA"/>
    <w:rsid w:val="000926FE"/>
    <w:rsid w:val="000928F2"/>
    <w:rsid w:val="000931CB"/>
    <w:rsid w:val="00093E7F"/>
    <w:rsid w:val="00095964"/>
    <w:rsid w:val="00095B4F"/>
    <w:rsid w:val="00096A94"/>
    <w:rsid w:val="000973FB"/>
    <w:rsid w:val="000A07A0"/>
    <w:rsid w:val="000A0E52"/>
    <w:rsid w:val="000A2A8C"/>
    <w:rsid w:val="000A3656"/>
    <w:rsid w:val="000A4716"/>
    <w:rsid w:val="000A5505"/>
    <w:rsid w:val="000A7BCA"/>
    <w:rsid w:val="000B052E"/>
    <w:rsid w:val="000B070B"/>
    <w:rsid w:val="000B25AA"/>
    <w:rsid w:val="000B29ED"/>
    <w:rsid w:val="000B2AD0"/>
    <w:rsid w:val="000B2EB0"/>
    <w:rsid w:val="000B334B"/>
    <w:rsid w:val="000B45DB"/>
    <w:rsid w:val="000B6246"/>
    <w:rsid w:val="000B7815"/>
    <w:rsid w:val="000B7AB6"/>
    <w:rsid w:val="000C0154"/>
    <w:rsid w:val="000C0F74"/>
    <w:rsid w:val="000C102E"/>
    <w:rsid w:val="000C2A79"/>
    <w:rsid w:val="000C417E"/>
    <w:rsid w:val="000C53FC"/>
    <w:rsid w:val="000C6DF8"/>
    <w:rsid w:val="000C713C"/>
    <w:rsid w:val="000C73A1"/>
    <w:rsid w:val="000D3B56"/>
    <w:rsid w:val="000D5960"/>
    <w:rsid w:val="000D5D31"/>
    <w:rsid w:val="000D71B4"/>
    <w:rsid w:val="000D7232"/>
    <w:rsid w:val="000D7973"/>
    <w:rsid w:val="000E0323"/>
    <w:rsid w:val="000E1967"/>
    <w:rsid w:val="000E1B29"/>
    <w:rsid w:val="000E2470"/>
    <w:rsid w:val="000E2637"/>
    <w:rsid w:val="000E4050"/>
    <w:rsid w:val="000E5EB3"/>
    <w:rsid w:val="000E7B45"/>
    <w:rsid w:val="000E7C44"/>
    <w:rsid w:val="000F2696"/>
    <w:rsid w:val="000F4109"/>
    <w:rsid w:val="000F4314"/>
    <w:rsid w:val="000F44AB"/>
    <w:rsid w:val="000F65DC"/>
    <w:rsid w:val="000F7919"/>
    <w:rsid w:val="000F7A09"/>
    <w:rsid w:val="000F7F53"/>
    <w:rsid w:val="001008B4"/>
    <w:rsid w:val="00100B94"/>
    <w:rsid w:val="00100C50"/>
    <w:rsid w:val="00100E33"/>
    <w:rsid w:val="0010233C"/>
    <w:rsid w:val="00102595"/>
    <w:rsid w:val="00104DED"/>
    <w:rsid w:val="00105E81"/>
    <w:rsid w:val="0011039C"/>
    <w:rsid w:val="00110F1C"/>
    <w:rsid w:val="001140D6"/>
    <w:rsid w:val="001143F3"/>
    <w:rsid w:val="00114C29"/>
    <w:rsid w:val="00116063"/>
    <w:rsid w:val="00116256"/>
    <w:rsid w:val="00120128"/>
    <w:rsid w:val="0012091B"/>
    <w:rsid w:val="001228A6"/>
    <w:rsid w:val="001259DB"/>
    <w:rsid w:val="00126DF4"/>
    <w:rsid w:val="00130300"/>
    <w:rsid w:val="0013073C"/>
    <w:rsid w:val="001335C7"/>
    <w:rsid w:val="001371AB"/>
    <w:rsid w:val="00137530"/>
    <w:rsid w:val="0013764B"/>
    <w:rsid w:val="001403C4"/>
    <w:rsid w:val="00140497"/>
    <w:rsid w:val="00140F74"/>
    <w:rsid w:val="0014167E"/>
    <w:rsid w:val="001418B9"/>
    <w:rsid w:val="00142925"/>
    <w:rsid w:val="00143656"/>
    <w:rsid w:val="001438F6"/>
    <w:rsid w:val="00143C4A"/>
    <w:rsid w:val="001465F9"/>
    <w:rsid w:val="00150DCC"/>
    <w:rsid w:val="00151C9E"/>
    <w:rsid w:val="00153267"/>
    <w:rsid w:val="00155438"/>
    <w:rsid w:val="00155DAC"/>
    <w:rsid w:val="0015667F"/>
    <w:rsid w:val="00156F06"/>
    <w:rsid w:val="00157593"/>
    <w:rsid w:val="00160109"/>
    <w:rsid w:val="001616F4"/>
    <w:rsid w:val="001633DB"/>
    <w:rsid w:val="00163742"/>
    <w:rsid w:val="00167BFB"/>
    <w:rsid w:val="00171B85"/>
    <w:rsid w:val="00172583"/>
    <w:rsid w:val="001761BA"/>
    <w:rsid w:val="00176218"/>
    <w:rsid w:val="00176671"/>
    <w:rsid w:val="00177390"/>
    <w:rsid w:val="001827B6"/>
    <w:rsid w:val="00182C3C"/>
    <w:rsid w:val="001833FD"/>
    <w:rsid w:val="0018573E"/>
    <w:rsid w:val="00191117"/>
    <w:rsid w:val="00191174"/>
    <w:rsid w:val="001936A7"/>
    <w:rsid w:val="00193931"/>
    <w:rsid w:val="00194FC7"/>
    <w:rsid w:val="00195C36"/>
    <w:rsid w:val="00196711"/>
    <w:rsid w:val="001971C9"/>
    <w:rsid w:val="001A17DD"/>
    <w:rsid w:val="001A1849"/>
    <w:rsid w:val="001A400B"/>
    <w:rsid w:val="001A581E"/>
    <w:rsid w:val="001A610B"/>
    <w:rsid w:val="001A62A3"/>
    <w:rsid w:val="001A6386"/>
    <w:rsid w:val="001A73B0"/>
    <w:rsid w:val="001A7E62"/>
    <w:rsid w:val="001B1910"/>
    <w:rsid w:val="001B2E71"/>
    <w:rsid w:val="001B3BF6"/>
    <w:rsid w:val="001B4223"/>
    <w:rsid w:val="001B4983"/>
    <w:rsid w:val="001B5BAB"/>
    <w:rsid w:val="001B61CE"/>
    <w:rsid w:val="001B636F"/>
    <w:rsid w:val="001B7F91"/>
    <w:rsid w:val="001C0E05"/>
    <w:rsid w:val="001C127B"/>
    <w:rsid w:val="001C1910"/>
    <w:rsid w:val="001C2D23"/>
    <w:rsid w:val="001C32E6"/>
    <w:rsid w:val="001C5602"/>
    <w:rsid w:val="001C6012"/>
    <w:rsid w:val="001C63F2"/>
    <w:rsid w:val="001D0271"/>
    <w:rsid w:val="001D0F42"/>
    <w:rsid w:val="001D1139"/>
    <w:rsid w:val="001D2631"/>
    <w:rsid w:val="001D3717"/>
    <w:rsid w:val="001D371D"/>
    <w:rsid w:val="001D4060"/>
    <w:rsid w:val="001D48FD"/>
    <w:rsid w:val="001D4C17"/>
    <w:rsid w:val="001D638B"/>
    <w:rsid w:val="001D7259"/>
    <w:rsid w:val="001D780E"/>
    <w:rsid w:val="001E1C96"/>
    <w:rsid w:val="001E28EE"/>
    <w:rsid w:val="001E2928"/>
    <w:rsid w:val="001E2F49"/>
    <w:rsid w:val="001E4353"/>
    <w:rsid w:val="001E7B2A"/>
    <w:rsid w:val="001F01DC"/>
    <w:rsid w:val="001F04B0"/>
    <w:rsid w:val="001F0683"/>
    <w:rsid w:val="001F1415"/>
    <w:rsid w:val="001F4623"/>
    <w:rsid w:val="001F4D46"/>
    <w:rsid w:val="001F5763"/>
    <w:rsid w:val="001F6941"/>
    <w:rsid w:val="001F7F04"/>
    <w:rsid w:val="002044AE"/>
    <w:rsid w:val="00204676"/>
    <w:rsid w:val="00204CDF"/>
    <w:rsid w:val="00205307"/>
    <w:rsid w:val="00205313"/>
    <w:rsid w:val="002060F6"/>
    <w:rsid w:val="00206BD0"/>
    <w:rsid w:val="0020738F"/>
    <w:rsid w:val="002109A5"/>
    <w:rsid w:val="002119B7"/>
    <w:rsid w:val="002140C3"/>
    <w:rsid w:val="00214871"/>
    <w:rsid w:val="00216CB7"/>
    <w:rsid w:val="0022007F"/>
    <w:rsid w:val="002216B4"/>
    <w:rsid w:val="002216B6"/>
    <w:rsid w:val="00223DB4"/>
    <w:rsid w:val="0022404A"/>
    <w:rsid w:val="00224C30"/>
    <w:rsid w:val="0022566E"/>
    <w:rsid w:val="00226968"/>
    <w:rsid w:val="00227021"/>
    <w:rsid w:val="00230A52"/>
    <w:rsid w:val="00230BF1"/>
    <w:rsid w:val="0023307A"/>
    <w:rsid w:val="00233584"/>
    <w:rsid w:val="0023367C"/>
    <w:rsid w:val="00233A9C"/>
    <w:rsid w:val="00235700"/>
    <w:rsid w:val="002371C8"/>
    <w:rsid w:val="00237F0A"/>
    <w:rsid w:val="00240A1A"/>
    <w:rsid w:val="00241BC8"/>
    <w:rsid w:val="00242333"/>
    <w:rsid w:val="002424CC"/>
    <w:rsid w:val="00242D0A"/>
    <w:rsid w:val="00245463"/>
    <w:rsid w:val="00245BA8"/>
    <w:rsid w:val="002501BD"/>
    <w:rsid w:val="00250B28"/>
    <w:rsid w:val="00251072"/>
    <w:rsid w:val="0025131C"/>
    <w:rsid w:val="00251469"/>
    <w:rsid w:val="00251DB2"/>
    <w:rsid w:val="00252045"/>
    <w:rsid w:val="002533A7"/>
    <w:rsid w:val="0025363F"/>
    <w:rsid w:val="0025435B"/>
    <w:rsid w:val="0025555B"/>
    <w:rsid w:val="0025617F"/>
    <w:rsid w:val="0025665E"/>
    <w:rsid w:val="00261322"/>
    <w:rsid w:val="00261959"/>
    <w:rsid w:val="00262D8D"/>
    <w:rsid w:val="00264214"/>
    <w:rsid w:val="002666D7"/>
    <w:rsid w:val="00267BBA"/>
    <w:rsid w:val="002705B0"/>
    <w:rsid w:val="002756A7"/>
    <w:rsid w:val="00275D4B"/>
    <w:rsid w:val="002802F6"/>
    <w:rsid w:val="00282522"/>
    <w:rsid w:val="002837EC"/>
    <w:rsid w:val="002837F9"/>
    <w:rsid w:val="002842B8"/>
    <w:rsid w:val="00284AC8"/>
    <w:rsid w:val="002852C6"/>
    <w:rsid w:val="0028664F"/>
    <w:rsid w:val="002934E7"/>
    <w:rsid w:val="00293B76"/>
    <w:rsid w:val="00294559"/>
    <w:rsid w:val="00295094"/>
    <w:rsid w:val="00295946"/>
    <w:rsid w:val="00296ECE"/>
    <w:rsid w:val="0029712C"/>
    <w:rsid w:val="002A1D37"/>
    <w:rsid w:val="002A2F0E"/>
    <w:rsid w:val="002A4AE8"/>
    <w:rsid w:val="002A67F3"/>
    <w:rsid w:val="002A696C"/>
    <w:rsid w:val="002A6AD9"/>
    <w:rsid w:val="002B298D"/>
    <w:rsid w:val="002B31C3"/>
    <w:rsid w:val="002B4051"/>
    <w:rsid w:val="002B66F5"/>
    <w:rsid w:val="002B684D"/>
    <w:rsid w:val="002C2A50"/>
    <w:rsid w:val="002C5590"/>
    <w:rsid w:val="002C56EA"/>
    <w:rsid w:val="002C69CF"/>
    <w:rsid w:val="002C6F86"/>
    <w:rsid w:val="002D00C8"/>
    <w:rsid w:val="002D0BCB"/>
    <w:rsid w:val="002D281F"/>
    <w:rsid w:val="002D3191"/>
    <w:rsid w:val="002E0663"/>
    <w:rsid w:val="002E0F65"/>
    <w:rsid w:val="002E2FCF"/>
    <w:rsid w:val="002E4B8A"/>
    <w:rsid w:val="002E68EE"/>
    <w:rsid w:val="002E6CA3"/>
    <w:rsid w:val="002E74B2"/>
    <w:rsid w:val="002E7C89"/>
    <w:rsid w:val="002F09F8"/>
    <w:rsid w:val="002F0DCC"/>
    <w:rsid w:val="002F1E6F"/>
    <w:rsid w:val="002F320A"/>
    <w:rsid w:val="002F3B1E"/>
    <w:rsid w:val="002F5DEF"/>
    <w:rsid w:val="002F66E7"/>
    <w:rsid w:val="002F6BDA"/>
    <w:rsid w:val="00300365"/>
    <w:rsid w:val="00301014"/>
    <w:rsid w:val="003016B7"/>
    <w:rsid w:val="003027AD"/>
    <w:rsid w:val="003029AB"/>
    <w:rsid w:val="003033CC"/>
    <w:rsid w:val="00303C61"/>
    <w:rsid w:val="00305207"/>
    <w:rsid w:val="00305723"/>
    <w:rsid w:val="00307788"/>
    <w:rsid w:val="00310316"/>
    <w:rsid w:val="00310550"/>
    <w:rsid w:val="00311144"/>
    <w:rsid w:val="00312ADB"/>
    <w:rsid w:val="00314529"/>
    <w:rsid w:val="00315CC4"/>
    <w:rsid w:val="0031645F"/>
    <w:rsid w:val="003218E8"/>
    <w:rsid w:val="00323931"/>
    <w:rsid w:val="0032540F"/>
    <w:rsid w:val="00325534"/>
    <w:rsid w:val="00325B74"/>
    <w:rsid w:val="00327855"/>
    <w:rsid w:val="00331CE1"/>
    <w:rsid w:val="00332232"/>
    <w:rsid w:val="00332BA1"/>
    <w:rsid w:val="00332C64"/>
    <w:rsid w:val="003334DE"/>
    <w:rsid w:val="003342DC"/>
    <w:rsid w:val="00334921"/>
    <w:rsid w:val="00336A04"/>
    <w:rsid w:val="00336A92"/>
    <w:rsid w:val="003409C4"/>
    <w:rsid w:val="00341393"/>
    <w:rsid w:val="003445C9"/>
    <w:rsid w:val="00345744"/>
    <w:rsid w:val="00345E56"/>
    <w:rsid w:val="003468B6"/>
    <w:rsid w:val="00347899"/>
    <w:rsid w:val="003478CE"/>
    <w:rsid w:val="003501DD"/>
    <w:rsid w:val="00350A18"/>
    <w:rsid w:val="00350A7D"/>
    <w:rsid w:val="00350B37"/>
    <w:rsid w:val="00350DDE"/>
    <w:rsid w:val="00351244"/>
    <w:rsid w:val="00351598"/>
    <w:rsid w:val="00351784"/>
    <w:rsid w:val="00351892"/>
    <w:rsid w:val="0035362A"/>
    <w:rsid w:val="003536CD"/>
    <w:rsid w:val="00353BA5"/>
    <w:rsid w:val="003544D2"/>
    <w:rsid w:val="00354595"/>
    <w:rsid w:val="00355070"/>
    <w:rsid w:val="003556AE"/>
    <w:rsid w:val="0035611D"/>
    <w:rsid w:val="00357362"/>
    <w:rsid w:val="0036072F"/>
    <w:rsid w:val="00360CF9"/>
    <w:rsid w:val="003624EC"/>
    <w:rsid w:val="0036322E"/>
    <w:rsid w:val="00363408"/>
    <w:rsid w:val="00365864"/>
    <w:rsid w:val="00367600"/>
    <w:rsid w:val="003717B4"/>
    <w:rsid w:val="003721E4"/>
    <w:rsid w:val="0037312B"/>
    <w:rsid w:val="003752DA"/>
    <w:rsid w:val="00375E95"/>
    <w:rsid w:val="00376E66"/>
    <w:rsid w:val="00377124"/>
    <w:rsid w:val="0037717B"/>
    <w:rsid w:val="00377A4D"/>
    <w:rsid w:val="00377CBD"/>
    <w:rsid w:val="00380468"/>
    <w:rsid w:val="0038096E"/>
    <w:rsid w:val="00380B34"/>
    <w:rsid w:val="00380D2E"/>
    <w:rsid w:val="0038142A"/>
    <w:rsid w:val="003818A0"/>
    <w:rsid w:val="00384383"/>
    <w:rsid w:val="00385598"/>
    <w:rsid w:val="003866D0"/>
    <w:rsid w:val="00387C89"/>
    <w:rsid w:val="00391FAA"/>
    <w:rsid w:val="003930AF"/>
    <w:rsid w:val="003931E7"/>
    <w:rsid w:val="0039469C"/>
    <w:rsid w:val="00397482"/>
    <w:rsid w:val="003A042C"/>
    <w:rsid w:val="003A266E"/>
    <w:rsid w:val="003A3612"/>
    <w:rsid w:val="003A3B08"/>
    <w:rsid w:val="003A4796"/>
    <w:rsid w:val="003A47F8"/>
    <w:rsid w:val="003A4A2A"/>
    <w:rsid w:val="003A502C"/>
    <w:rsid w:val="003A53EB"/>
    <w:rsid w:val="003A5433"/>
    <w:rsid w:val="003A6743"/>
    <w:rsid w:val="003A6A08"/>
    <w:rsid w:val="003A7CF4"/>
    <w:rsid w:val="003B043D"/>
    <w:rsid w:val="003B13CF"/>
    <w:rsid w:val="003B14F6"/>
    <w:rsid w:val="003B17C3"/>
    <w:rsid w:val="003B2A0D"/>
    <w:rsid w:val="003B3E05"/>
    <w:rsid w:val="003B5D11"/>
    <w:rsid w:val="003B5F2A"/>
    <w:rsid w:val="003B63A8"/>
    <w:rsid w:val="003B64DE"/>
    <w:rsid w:val="003B733E"/>
    <w:rsid w:val="003B78F5"/>
    <w:rsid w:val="003B7D1B"/>
    <w:rsid w:val="003C3652"/>
    <w:rsid w:val="003C45A0"/>
    <w:rsid w:val="003C63F1"/>
    <w:rsid w:val="003C68DC"/>
    <w:rsid w:val="003C72EF"/>
    <w:rsid w:val="003C744F"/>
    <w:rsid w:val="003D1843"/>
    <w:rsid w:val="003D578A"/>
    <w:rsid w:val="003D5D20"/>
    <w:rsid w:val="003D5F2F"/>
    <w:rsid w:val="003E2754"/>
    <w:rsid w:val="003E4583"/>
    <w:rsid w:val="003E71F1"/>
    <w:rsid w:val="003E76DE"/>
    <w:rsid w:val="003E785A"/>
    <w:rsid w:val="003E7C86"/>
    <w:rsid w:val="003F0302"/>
    <w:rsid w:val="003F06D4"/>
    <w:rsid w:val="003F10D9"/>
    <w:rsid w:val="003F1177"/>
    <w:rsid w:val="003F1448"/>
    <w:rsid w:val="003F3744"/>
    <w:rsid w:val="003F3FCC"/>
    <w:rsid w:val="003F42CD"/>
    <w:rsid w:val="003F4773"/>
    <w:rsid w:val="003F66AF"/>
    <w:rsid w:val="003F696B"/>
    <w:rsid w:val="00400038"/>
    <w:rsid w:val="004013A8"/>
    <w:rsid w:val="00402744"/>
    <w:rsid w:val="00402946"/>
    <w:rsid w:val="00403BCB"/>
    <w:rsid w:val="004046F2"/>
    <w:rsid w:val="00406F3A"/>
    <w:rsid w:val="0041014C"/>
    <w:rsid w:val="004108DD"/>
    <w:rsid w:val="004114B7"/>
    <w:rsid w:val="00411F8A"/>
    <w:rsid w:val="0041267C"/>
    <w:rsid w:val="00412A2F"/>
    <w:rsid w:val="0041451D"/>
    <w:rsid w:val="00416326"/>
    <w:rsid w:val="00416436"/>
    <w:rsid w:val="00422426"/>
    <w:rsid w:val="00425B1D"/>
    <w:rsid w:val="00430479"/>
    <w:rsid w:val="00430FB7"/>
    <w:rsid w:val="0043251E"/>
    <w:rsid w:val="0043380E"/>
    <w:rsid w:val="00433B27"/>
    <w:rsid w:val="00435734"/>
    <w:rsid w:val="00436E44"/>
    <w:rsid w:val="004400B4"/>
    <w:rsid w:val="00440939"/>
    <w:rsid w:val="00440F0C"/>
    <w:rsid w:val="004448E2"/>
    <w:rsid w:val="00445CC8"/>
    <w:rsid w:val="00450BE0"/>
    <w:rsid w:val="00453204"/>
    <w:rsid w:val="00455F52"/>
    <w:rsid w:val="004602AC"/>
    <w:rsid w:val="00460882"/>
    <w:rsid w:val="00463A25"/>
    <w:rsid w:val="00466524"/>
    <w:rsid w:val="00466E85"/>
    <w:rsid w:val="00467636"/>
    <w:rsid w:val="004676F1"/>
    <w:rsid w:val="004676F3"/>
    <w:rsid w:val="004678AA"/>
    <w:rsid w:val="00467CB2"/>
    <w:rsid w:val="004737DA"/>
    <w:rsid w:val="00473DDA"/>
    <w:rsid w:val="0047472D"/>
    <w:rsid w:val="00475714"/>
    <w:rsid w:val="00476400"/>
    <w:rsid w:val="00480916"/>
    <w:rsid w:val="00480AA4"/>
    <w:rsid w:val="0048237B"/>
    <w:rsid w:val="004839FF"/>
    <w:rsid w:val="0049711B"/>
    <w:rsid w:val="004975ED"/>
    <w:rsid w:val="004A0FAE"/>
    <w:rsid w:val="004A2551"/>
    <w:rsid w:val="004A2CE4"/>
    <w:rsid w:val="004A2D0A"/>
    <w:rsid w:val="004A3F55"/>
    <w:rsid w:val="004A5B2D"/>
    <w:rsid w:val="004A6723"/>
    <w:rsid w:val="004A67CD"/>
    <w:rsid w:val="004A737C"/>
    <w:rsid w:val="004A7441"/>
    <w:rsid w:val="004A770F"/>
    <w:rsid w:val="004B0372"/>
    <w:rsid w:val="004B093E"/>
    <w:rsid w:val="004B0F0E"/>
    <w:rsid w:val="004B15D5"/>
    <w:rsid w:val="004B1C81"/>
    <w:rsid w:val="004B21F8"/>
    <w:rsid w:val="004B2914"/>
    <w:rsid w:val="004B2AF8"/>
    <w:rsid w:val="004B67F1"/>
    <w:rsid w:val="004B6973"/>
    <w:rsid w:val="004B713E"/>
    <w:rsid w:val="004B786D"/>
    <w:rsid w:val="004C056C"/>
    <w:rsid w:val="004C0D88"/>
    <w:rsid w:val="004C1E20"/>
    <w:rsid w:val="004C21DF"/>
    <w:rsid w:val="004C388D"/>
    <w:rsid w:val="004C3F55"/>
    <w:rsid w:val="004C418C"/>
    <w:rsid w:val="004C436A"/>
    <w:rsid w:val="004C52F0"/>
    <w:rsid w:val="004C634A"/>
    <w:rsid w:val="004C65EC"/>
    <w:rsid w:val="004C6A0D"/>
    <w:rsid w:val="004C6BD7"/>
    <w:rsid w:val="004D1048"/>
    <w:rsid w:val="004D2564"/>
    <w:rsid w:val="004D4BBE"/>
    <w:rsid w:val="004D5C40"/>
    <w:rsid w:val="004D5C54"/>
    <w:rsid w:val="004D62C2"/>
    <w:rsid w:val="004D680D"/>
    <w:rsid w:val="004D6BEF"/>
    <w:rsid w:val="004E10DA"/>
    <w:rsid w:val="004E1BE4"/>
    <w:rsid w:val="004E2842"/>
    <w:rsid w:val="004E2DAD"/>
    <w:rsid w:val="004E6BA7"/>
    <w:rsid w:val="004F0AED"/>
    <w:rsid w:val="004F1375"/>
    <w:rsid w:val="004F2952"/>
    <w:rsid w:val="004F4994"/>
    <w:rsid w:val="004F548A"/>
    <w:rsid w:val="004F5DE1"/>
    <w:rsid w:val="00501480"/>
    <w:rsid w:val="0050561E"/>
    <w:rsid w:val="00506527"/>
    <w:rsid w:val="0051170F"/>
    <w:rsid w:val="00512839"/>
    <w:rsid w:val="00512EAE"/>
    <w:rsid w:val="00512EE1"/>
    <w:rsid w:val="00513B05"/>
    <w:rsid w:val="00515229"/>
    <w:rsid w:val="00515381"/>
    <w:rsid w:val="00515532"/>
    <w:rsid w:val="00515671"/>
    <w:rsid w:val="00515AA5"/>
    <w:rsid w:val="00516FAD"/>
    <w:rsid w:val="005214C6"/>
    <w:rsid w:val="005217F6"/>
    <w:rsid w:val="005221A7"/>
    <w:rsid w:val="005228A0"/>
    <w:rsid w:val="00522AF1"/>
    <w:rsid w:val="00523589"/>
    <w:rsid w:val="00527814"/>
    <w:rsid w:val="00527C07"/>
    <w:rsid w:val="00531C71"/>
    <w:rsid w:val="00531E05"/>
    <w:rsid w:val="005331B8"/>
    <w:rsid w:val="0053433F"/>
    <w:rsid w:val="005343DE"/>
    <w:rsid w:val="005374E2"/>
    <w:rsid w:val="00540EEE"/>
    <w:rsid w:val="00540FD6"/>
    <w:rsid w:val="005410C9"/>
    <w:rsid w:val="0054280E"/>
    <w:rsid w:val="00542C6E"/>
    <w:rsid w:val="00543284"/>
    <w:rsid w:val="00543402"/>
    <w:rsid w:val="0054379C"/>
    <w:rsid w:val="00543ACB"/>
    <w:rsid w:val="0054478A"/>
    <w:rsid w:val="00551DB8"/>
    <w:rsid w:val="00552A1A"/>
    <w:rsid w:val="00553146"/>
    <w:rsid w:val="00553888"/>
    <w:rsid w:val="00553E7D"/>
    <w:rsid w:val="005541F8"/>
    <w:rsid w:val="00557878"/>
    <w:rsid w:val="00557B81"/>
    <w:rsid w:val="005600B2"/>
    <w:rsid w:val="00560821"/>
    <w:rsid w:val="00561505"/>
    <w:rsid w:val="005616CC"/>
    <w:rsid w:val="005620F8"/>
    <w:rsid w:val="0056325A"/>
    <w:rsid w:val="0056412E"/>
    <w:rsid w:val="005662BF"/>
    <w:rsid w:val="0057269E"/>
    <w:rsid w:val="00573C1B"/>
    <w:rsid w:val="0057409D"/>
    <w:rsid w:val="00574362"/>
    <w:rsid w:val="0057587A"/>
    <w:rsid w:val="0057793F"/>
    <w:rsid w:val="00580B68"/>
    <w:rsid w:val="00582052"/>
    <w:rsid w:val="00582969"/>
    <w:rsid w:val="005834EE"/>
    <w:rsid w:val="0058374E"/>
    <w:rsid w:val="0058456D"/>
    <w:rsid w:val="00584857"/>
    <w:rsid w:val="00586C59"/>
    <w:rsid w:val="00587B29"/>
    <w:rsid w:val="00590A13"/>
    <w:rsid w:val="00590AE9"/>
    <w:rsid w:val="00590C5A"/>
    <w:rsid w:val="005912F6"/>
    <w:rsid w:val="00591E23"/>
    <w:rsid w:val="005928F3"/>
    <w:rsid w:val="00594ADC"/>
    <w:rsid w:val="00595418"/>
    <w:rsid w:val="0059691E"/>
    <w:rsid w:val="005A1031"/>
    <w:rsid w:val="005A16DC"/>
    <w:rsid w:val="005A1C04"/>
    <w:rsid w:val="005A2055"/>
    <w:rsid w:val="005A283F"/>
    <w:rsid w:val="005A2DB2"/>
    <w:rsid w:val="005A31DC"/>
    <w:rsid w:val="005A4BF0"/>
    <w:rsid w:val="005A4F8A"/>
    <w:rsid w:val="005A6E09"/>
    <w:rsid w:val="005A6ED6"/>
    <w:rsid w:val="005B087B"/>
    <w:rsid w:val="005B1812"/>
    <w:rsid w:val="005B1B9E"/>
    <w:rsid w:val="005B2B16"/>
    <w:rsid w:val="005B2B2B"/>
    <w:rsid w:val="005B2E0E"/>
    <w:rsid w:val="005B3192"/>
    <w:rsid w:val="005B46C9"/>
    <w:rsid w:val="005B4EEE"/>
    <w:rsid w:val="005B72F9"/>
    <w:rsid w:val="005C0D5A"/>
    <w:rsid w:val="005C4A0A"/>
    <w:rsid w:val="005C4D95"/>
    <w:rsid w:val="005C5F91"/>
    <w:rsid w:val="005C60FD"/>
    <w:rsid w:val="005C781A"/>
    <w:rsid w:val="005D00F3"/>
    <w:rsid w:val="005D1A79"/>
    <w:rsid w:val="005D407E"/>
    <w:rsid w:val="005D5E31"/>
    <w:rsid w:val="005D62DC"/>
    <w:rsid w:val="005D7123"/>
    <w:rsid w:val="005D7BFF"/>
    <w:rsid w:val="005E0F7B"/>
    <w:rsid w:val="005E1850"/>
    <w:rsid w:val="005E1AC6"/>
    <w:rsid w:val="005E2BD5"/>
    <w:rsid w:val="005E46BF"/>
    <w:rsid w:val="005E4C35"/>
    <w:rsid w:val="005E4E71"/>
    <w:rsid w:val="005E5115"/>
    <w:rsid w:val="005E5737"/>
    <w:rsid w:val="005E5EF9"/>
    <w:rsid w:val="005E712B"/>
    <w:rsid w:val="005E7FF9"/>
    <w:rsid w:val="005F0075"/>
    <w:rsid w:val="005F27D9"/>
    <w:rsid w:val="005F2FED"/>
    <w:rsid w:val="005F3810"/>
    <w:rsid w:val="005F6217"/>
    <w:rsid w:val="00602192"/>
    <w:rsid w:val="006023BA"/>
    <w:rsid w:val="0060403F"/>
    <w:rsid w:val="0060440F"/>
    <w:rsid w:val="006054A5"/>
    <w:rsid w:val="006057BE"/>
    <w:rsid w:val="00605C58"/>
    <w:rsid w:val="00605D3A"/>
    <w:rsid w:val="00607738"/>
    <w:rsid w:val="00610375"/>
    <w:rsid w:val="00610D8E"/>
    <w:rsid w:val="0061346B"/>
    <w:rsid w:val="00614D9F"/>
    <w:rsid w:val="00614DCA"/>
    <w:rsid w:val="00615B45"/>
    <w:rsid w:val="0061605A"/>
    <w:rsid w:val="00617F6E"/>
    <w:rsid w:val="00620F39"/>
    <w:rsid w:val="00621A79"/>
    <w:rsid w:val="00621D98"/>
    <w:rsid w:val="00622343"/>
    <w:rsid w:val="006245CB"/>
    <w:rsid w:val="00624ED2"/>
    <w:rsid w:val="0062587A"/>
    <w:rsid w:val="0062674F"/>
    <w:rsid w:val="006274B9"/>
    <w:rsid w:val="006279A1"/>
    <w:rsid w:val="00630EEA"/>
    <w:rsid w:val="00631170"/>
    <w:rsid w:val="006328FE"/>
    <w:rsid w:val="00633DEF"/>
    <w:rsid w:val="006349F8"/>
    <w:rsid w:val="00636FDF"/>
    <w:rsid w:val="006370EE"/>
    <w:rsid w:val="00640C4F"/>
    <w:rsid w:val="00641779"/>
    <w:rsid w:val="00641DB7"/>
    <w:rsid w:val="00642B15"/>
    <w:rsid w:val="00642D25"/>
    <w:rsid w:val="00644986"/>
    <w:rsid w:val="00644AAF"/>
    <w:rsid w:val="00644D15"/>
    <w:rsid w:val="00647C37"/>
    <w:rsid w:val="0065195E"/>
    <w:rsid w:val="00653AD4"/>
    <w:rsid w:val="00653DA3"/>
    <w:rsid w:val="00653EE2"/>
    <w:rsid w:val="00655050"/>
    <w:rsid w:val="006552DB"/>
    <w:rsid w:val="006559E6"/>
    <w:rsid w:val="00655BEC"/>
    <w:rsid w:val="00655C72"/>
    <w:rsid w:val="00656083"/>
    <w:rsid w:val="0065661F"/>
    <w:rsid w:val="006572F2"/>
    <w:rsid w:val="00660C30"/>
    <w:rsid w:val="006614A3"/>
    <w:rsid w:val="00662732"/>
    <w:rsid w:val="006641BB"/>
    <w:rsid w:val="006641D3"/>
    <w:rsid w:val="00670D61"/>
    <w:rsid w:val="0067231C"/>
    <w:rsid w:val="0067412E"/>
    <w:rsid w:val="006743FF"/>
    <w:rsid w:val="00676056"/>
    <w:rsid w:val="00677482"/>
    <w:rsid w:val="00677845"/>
    <w:rsid w:val="0068002C"/>
    <w:rsid w:val="00681EDD"/>
    <w:rsid w:val="0068291D"/>
    <w:rsid w:val="006839CA"/>
    <w:rsid w:val="00683C1E"/>
    <w:rsid w:val="006844F5"/>
    <w:rsid w:val="0068554B"/>
    <w:rsid w:val="00685F46"/>
    <w:rsid w:val="00692DD0"/>
    <w:rsid w:val="006937E2"/>
    <w:rsid w:val="00693DCC"/>
    <w:rsid w:val="0069559A"/>
    <w:rsid w:val="00695E31"/>
    <w:rsid w:val="00697BEE"/>
    <w:rsid w:val="006A0C13"/>
    <w:rsid w:val="006A0DBA"/>
    <w:rsid w:val="006A178F"/>
    <w:rsid w:val="006A460F"/>
    <w:rsid w:val="006A4625"/>
    <w:rsid w:val="006A4BD8"/>
    <w:rsid w:val="006A5292"/>
    <w:rsid w:val="006A5AF0"/>
    <w:rsid w:val="006A5E37"/>
    <w:rsid w:val="006A6B43"/>
    <w:rsid w:val="006B019C"/>
    <w:rsid w:val="006B135F"/>
    <w:rsid w:val="006B2281"/>
    <w:rsid w:val="006B2612"/>
    <w:rsid w:val="006B2B5D"/>
    <w:rsid w:val="006B65A5"/>
    <w:rsid w:val="006B6724"/>
    <w:rsid w:val="006B6FE5"/>
    <w:rsid w:val="006B7BAA"/>
    <w:rsid w:val="006C1B9E"/>
    <w:rsid w:val="006C21BE"/>
    <w:rsid w:val="006C38F4"/>
    <w:rsid w:val="006C4952"/>
    <w:rsid w:val="006C4D3E"/>
    <w:rsid w:val="006C582D"/>
    <w:rsid w:val="006C5F53"/>
    <w:rsid w:val="006C6107"/>
    <w:rsid w:val="006C675C"/>
    <w:rsid w:val="006D239E"/>
    <w:rsid w:val="006D3A9C"/>
    <w:rsid w:val="006E0FCB"/>
    <w:rsid w:val="006E1FE2"/>
    <w:rsid w:val="006E1FFF"/>
    <w:rsid w:val="006E2293"/>
    <w:rsid w:val="006E2C49"/>
    <w:rsid w:val="006E68A3"/>
    <w:rsid w:val="006E7477"/>
    <w:rsid w:val="006F0D00"/>
    <w:rsid w:val="006F13A0"/>
    <w:rsid w:val="006F2069"/>
    <w:rsid w:val="006F20CD"/>
    <w:rsid w:val="006F3905"/>
    <w:rsid w:val="006F413B"/>
    <w:rsid w:val="006F47D8"/>
    <w:rsid w:val="006F4AB6"/>
    <w:rsid w:val="006F50F4"/>
    <w:rsid w:val="006F6139"/>
    <w:rsid w:val="006F6BB9"/>
    <w:rsid w:val="006F7548"/>
    <w:rsid w:val="007007C4"/>
    <w:rsid w:val="007017FC"/>
    <w:rsid w:val="00706710"/>
    <w:rsid w:val="00707DF9"/>
    <w:rsid w:val="007101D9"/>
    <w:rsid w:val="0071198A"/>
    <w:rsid w:val="007124D7"/>
    <w:rsid w:val="00715B22"/>
    <w:rsid w:val="00716612"/>
    <w:rsid w:val="00716FE2"/>
    <w:rsid w:val="0072009C"/>
    <w:rsid w:val="00721601"/>
    <w:rsid w:val="0072454B"/>
    <w:rsid w:val="00725142"/>
    <w:rsid w:val="00725DC2"/>
    <w:rsid w:val="00725E1B"/>
    <w:rsid w:val="007313A5"/>
    <w:rsid w:val="007314D2"/>
    <w:rsid w:val="007331FF"/>
    <w:rsid w:val="007333B4"/>
    <w:rsid w:val="00733587"/>
    <w:rsid w:val="00733D08"/>
    <w:rsid w:val="00733E82"/>
    <w:rsid w:val="0073658C"/>
    <w:rsid w:val="007368C8"/>
    <w:rsid w:val="00736B84"/>
    <w:rsid w:val="0073702B"/>
    <w:rsid w:val="00740C19"/>
    <w:rsid w:val="00744495"/>
    <w:rsid w:val="0074504E"/>
    <w:rsid w:val="00745475"/>
    <w:rsid w:val="00746493"/>
    <w:rsid w:val="007469E3"/>
    <w:rsid w:val="007504F8"/>
    <w:rsid w:val="007533FE"/>
    <w:rsid w:val="00753467"/>
    <w:rsid w:val="00753DA4"/>
    <w:rsid w:val="0075527D"/>
    <w:rsid w:val="00757A84"/>
    <w:rsid w:val="00761438"/>
    <w:rsid w:val="007614D5"/>
    <w:rsid w:val="00762EA2"/>
    <w:rsid w:val="00763394"/>
    <w:rsid w:val="00763A0B"/>
    <w:rsid w:val="00764792"/>
    <w:rsid w:val="00770304"/>
    <w:rsid w:val="0077035C"/>
    <w:rsid w:val="00770784"/>
    <w:rsid w:val="00771091"/>
    <w:rsid w:val="00771E33"/>
    <w:rsid w:val="0077205B"/>
    <w:rsid w:val="0077209E"/>
    <w:rsid w:val="00772C39"/>
    <w:rsid w:val="007739F5"/>
    <w:rsid w:val="00774854"/>
    <w:rsid w:val="0077546F"/>
    <w:rsid w:val="00780A20"/>
    <w:rsid w:val="00784086"/>
    <w:rsid w:val="007844B6"/>
    <w:rsid w:val="00785A00"/>
    <w:rsid w:val="00786329"/>
    <w:rsid w:val="00786DAB"/>
    <w:rsid w:val="00791A61"/>
    <w:rsid w:val="00791FFF"/>
    <w:rsid w:val="007920EB"/>
    <w:rsid w:val="0079224B"/>
    <w:rsid w:val="0079299E"/>
    <w:rsid w:val="00793DDE"/>
    <w:rsid w:val="00793FD3"/>
    <w:rsid w:val="007A0C2E"/>
    <w:rsid w:val="007A0FFE"/>
    <w:rsid w:val="007A1309"/>
    <w:rsid w:val="007A199B"/>
    <w:rsid w:val="007A1B81"/>
    <w:rsid w:val="007A27A2"/>
    <w:rsid w:val="007A6F02"/>
    <w:rsid w:val="007A7AD5"/>
    <w:rsid w:val="007B2452"/>
    <w:rsid w:val="007B2C3D"/>
    <w:rsid w:val="007B4545"/>
    <w:rsid w:val="007B6972"/>
    <w:rsid w:val="007B7BA0"/>
    <w:rsid w:val="007B7F98"/>
    <w:rsid w:val="007C08BA"/>
    <w:rsid w:val="007C0B03"/>
    <w:rsid w:val="007C1F29"/>
    <w:rsid w:val="007C2DD4"/>
    <w:rsid w:val="007C4596"/>
    <w:rsid w:val="007C491F"/>
    <w:rsid w:val="007C4B00"/>
    <w:rsid w:val="007C5784"/>
    <w:rsid w:val="007C67DA"/>
    <w:rsid w:val="007C71EF"/>
    <w:rsid w:val="007D0033"/>
    <w:rsid w:val="007D0DD1"/>
    <w:rsid w:val="007D142F"/>
    <w:rsid w:val="007D4D01"/>
    <w:rsid w:val="007D7CA4"/>
    <w:rsid w:val="007E25B8"/>
    <w:rsid w:val="007E4178"/>
    <w:rsid w:val="007E4783"/>
    <w:rsid w:val="007E5EB5"/>
    <w:rsid w:val="007E6D68"/>
    <w:rsid w:val="007E7313"/>
    <w:rsid w:val="007E748B"/>
    <w:rsid w:val="007E77C8"/>
    <w:rsid w:val="007F1B39"/>
    <w:rsid w:val="007F2486"/>
    <w:rsid w:val="007F3AB3"/>
    <w:rsid w:val="007F5DFA"/>
    <w:rsid w:val="007F6084"/>
    <w:rsid w:val="00800152"/>
    <w:rsid w:val="00802654"/>
    <w:rsid w:val="00802DAC"/>
    <w:rsid w:val="0080389B"/>
    <w:rsid w:val="00806A28"/>
    <w:rsid w:val="0080783A"/>
    <w:rsid w:val="00810E74"/>
    <w:rsid w:val="00813445"/>
    <w:rsid w:val="00813636"/>
    <w:rsid w:val="008146BC"/>
    <w:rsid w:val="00817488"/>
    <w:rsid w:val="00820D31"/>
    <w:rsid w:val="0082136C"/>
    <w:rsid w:val="00822144"/>
    <w:rsid w:val="00822495"/>
    <w:rsid w:val="00822B1E"/>
    <w:rsid w:val="00822FDA"/>
    <w:rsid w:val="008253E9"/>
    <w:rsid w:val="00827B30"/>
    <w:rsid w:val="00827CF6"/>
    <w:rsid w:val="00830BD4"/>
    <w:rsid w:val="00831B39"/>
    <w:rsid w:val="00837EA5"/>
    <w:rsid w:val="00840002"/>
    <w:rsid w:val="008402BB"/>
    <w:rsid w:val="00840BA0"/>
    <w:rsid w:val="00842D2F"/>
    <w:rsid w:val="00843FAB"/>
    <w:rsid w:val="008440DC"/>
    <w:rsid w:val="00845483"/>
    <w:rsid w:val="00845CAB"/>
    <w:rsid w:val="00846340"/>
    <w:rsid w:val="00846AA2"/>
    <w:rsid w:val="00846F67"/>
    <w:rsid w:val="008502BF"/>
    <w:rsid w:val="008513AC"/>
    <w:rsid w:val="00851A40"/>
    <w:rsid w:val="008520F3"/>
    <w:rsid w:val="008529B9"/>
    <w:rsid w:val="008534EC"/>
    <w:rsid w:val="00854D18"/>
    <w:rsid w:val="00855534"/>
    <w:rsid w:val="008555A7"/>
    <w:rsid w:val="008558AD"/>
    <w:rsid w:val="00857332"/>
    <w:rsid w:val="00857BA5"/>
    <w:rsid w:val="00861DB8"/>
    <w:rsid w:val="008636E7"/>
    <w:rsid w:val="00864D66"/>
    <w:rsid w:val="008652A6"/>
    <w:rsid w:val="00865D2F"/>
    <w:rsid w:val="00872D07"/>
    <w:rsid w:val="00872DA1"/>
    <w:rsid w:val="00874334"/>
    <w:rsid w:val="00874CBC"/>
    <w:rsid w:val="00877687"/>
    <w:rsid w:val="00880797"/>
    <w:rsid w:val="0088272B"/>
    <w:rsid w:val="00882FAB"/>
    <w:rsid w:val="00883541"/>
    <w:rsid w:val="0088372D"/>
    <w:rsid w:val="00885A2C"/>
    <w:rsid w:val="00890CD6"/>
    <w:rsid w:val="00893D11"/>
    <w:rsid w:val="00894B02"/>
    <w:rsid w:val="00894C22"/>
    <w:rsid w:val="00894EF5"/>
    <w:rsid w:val="0089695F"/>
    <w:rsid w:val="00896A5A"/>
    <w:rsid w:val="00896EAB"/>
    <w:rsid w:val="008977FE"/>
    <w:rsid w:val="008A0AC9"/>
    <w:rsid w:val="008A1424"/>
    <w:rsid w:val="008A2775"/>
    <w:rsid w:val="008A2AF9"/>
    <w:rsid w:val="008A33C8"/>
    <w:rsid w:val="008A3DA8"/>
    <w:rsid w:val="008A70FB"/>
    <w:rsid w:val="008B03B6"/>
    <w:rsid w:val="008B0747"/>
    <w:rsid w:val="008B323D"/>
    <w:rsid w:val="008B495B"/>
    <w:rsid w:val="008B5396"/>
    <w:rsid w:val="008B59CE"/>
    <w:rsid w:val="008B6BD2"/>
    <w:rsid w:val="008B708D"/>
    <w:rsid w:val="008B71C3"/>
    <w:rsid w:val="008C20D7"/>
    <w:rsid w:val="008C26C3"/>
    <w:rsid w:val="008C7888"/>
    <w:rsid w:val="008C794B"/>
    <w:rsid w:val="008D0B4D"/>
    <w:rsid w:val="008D0D7B"/>
    <w:rsid w:val="008D220F"/>
    <w:rsid w:val="008D40D4"/>
    <w:rsid w:val="008D4A44"/>
    <w:rsid w:val="008D5628"/>
    <w:rsid w:val="008D6392"/>
    <w:rsid w:val="008D6DC7"/>
    <w:rsid w:val="008E0A48"/>
    <w:rsid w:val="008E0D7D"/>
    <w:rsid w:val="008E34EF"/>
    <w:rsid w:val="008E394F"/>
    <w:rsid w:val="008E4025"/>
    <w:rsid w:val="008E45E7"/>
    <w:rsid w:val="008E59D2"/>
    <w:rsid w:val="008E7C4D"/>
    <w:rsid w:val="008F2183"/>
    <w:rsid w:val="008F6797"/>
    <w:rsid w:val="0090039D"/>
    <w:rsid w:val="009004AD"/>
    <w:rsid w:val="00900796"/>
    <w:rsid w:val="00901637"/>
    <w:rsid w:val="00903B6D"/>
    <w:rsid w:val="00903BCC"/>
    <w:rsid w:val="0090547F"/>
    <w:rsid w:val="00905BFB"/>
    <w:rsid w:val="009068F2"/>
    <w:rsid w:val="0091034E"/>
    <w:rsid w:val="00911E9C"/>
    <w:rsid w:val="009121E9"/>
    <w:rsid w:val="00912F1C"/>
    <w:rsid w:val="00913237"/>
    <w:rsid w:val="00914337"/>
    <w:rsid w:val="00914573"/>
    <w:rsid w:val="00915495"/>
    <w:rsid w:val="0091708D"/>
    <w:rsid w:val="009179DB"/>
    <w:rsid w:val="009209C5"/>
    <w:rsid w:val="00920E15"/>
    <w:rsid w:val="0092227D"/>
    <w:rsid w:val="00922F4E"/>
    <w:rsid w:val="009230FE"/>
    <w:rsid w:val="00923CE5"/>
    <w:rsid w:val="00924482"/>
    <w:rsid w:val="00924A7B"/>
    <w:rsid w:val="009252B9"/>
    <w:rsid w:val="009252C0"/>
    <w:rsid w:val="009257C2"/>
    <w:rsid w:val="00925A5A"/>
    <w:rsid w:val="00926A82"/>
    <w:rsid w:val="00926CF0"/>
    <w:rsid w:val="0092709C"/>
    <w:rsid w:val="00927E11"/>
    <w:rsid w:val="009312EE"/>
    <w:rsid w:val="00931924"/>
    <w:rsid w:val="00933ABB"/>
    <w:rsid w:val="00933BB0"/>
    <w:rsid w:val="009365A7"/>
    <w:rsid w:val="00936A5A"/>
    <w:rsid w:val="009373B4"/>
    <w:rsid w:val="009378BB"/>
    <w:rsid w:val="0094261F"/>
    <w:rsid w:val="009463CA"/>
    <w:rsid w:val="00946629"/>
    <w:rsid w:val="0094671C"/>
    <w:rsid w:val="009467EA"/>
    <w:rsid w:val="00947B5A"/>
    <w:rsid w:val="00947C35"/>
    <w:rsid w:val="00947DAC"/>
    <w:rsid w:val="0095113B"/>
    <w:rsid w:val="0095207F"/>
    <w:rsid w:val="00952BEE"/>
    <w:rsid w:val="0095572F"/>
    <w:rsid w:val="00956312"/>
    <w:rsid w:val="009615C7"/>
    <w:rsid w:val="009617BC"/>
    <w:rsid w:val="00963815"/>
    <w:rsid w:val="00963B4E"/>
    <w:rsid w:val="00964112"/>
    <w:rsid w:val="00965D16"/>
    <w:rsid w:val="00965DC3"/>
    <w:rsid w:val="0096609E"/>
    <w:rsid w:val="00967A3A"/>
    <w:rsid w:val="0097098C"/>
    <w:rsid w:val="00970DDF"/>
    <w:rsid w:val="009724DF"/>
    <w:rsid w:val="00975748"/>
    <w:rsid w:val="00975FC5"/>
    <w:rsid w:val="00980639"/>
    <w:rsid w:val="009820C4"/>
    <w:rsid w:val="009827E9"/>
    <w:rsid w:val="0098329D"/>
    <w:rsid w:val="00983546"/>
    <w:rsid w:val="00987C42"/>
    <w:rsid w:val="009923E1"/>
    <w:rsid w:val="00992E2D"/>
    <w:rsid w:val="0099368F"/>
    <w:rsid w:val="009944B1"/>
    <w:rsid w:val="00996D26"/>
    <w:rsid w:val="00997F90"/>
    <w:rsid w:val="009A03F0"/>
    <w:rsid w:val="009A0BE8"/>
    <w:rsid w:val="009A4319"/>
    <w:rsid w:val="009A5616"/>
    <w:rsid w:val="009A56A3"/>
    <w:rsid w:val="009B3882"/>
    <w:rsid w:val="009B3AA0"/>
    <w:rsid w:val="009B48B2"/>
    <w:rsid w:val="009B5D80"/>
    <w:rsid w:val="009B6428"/>
    <w:rsid w:val="009B65F7"/>
    <w:rsid w:val="009B7DBD"/>
    <w:rsid w:val="009C1C04"/>
    <w:rsid w:val="009C20D1"/>
    <w:rsid w:val="009C3C11"/>
    <w:rsid w:val="009C3EF8"/>
    <w:rsid w:val="009C4C28"/>
    <w:rsid w:val="009C570D"/>
    <w:rsid w:val="009C641C"/>
    <w:rsid w:val="009C797A"/>
    <w:rsid w:val="009C7B65"/>
    <w:rsid w:val="009D06CC"/>
    <w:rsid w:val="009D124F"/>
    <w:rsid w:val="009D7785"/>
    <w:rsid w:val="009E2831"/>
    <w:rsid w:val="009E2986"/>
    <w:rsid w:val="009E2EBC"/>
    <w:rsid w:val="009E2F5A"/>
    <w:rsid w:val="009E5D51"/>
    <w:rsid w:val="009F1F27"/>
    <w:rsid w:val="009F3F38"/>
    <w:rsid w:val="009F405F"/>
    <w:rsid w:val="009F4659"/>
    <w:rsid w:val="009F51D6"/>
    <w:rsid w:val="009F586F"/>
    <w:rsid w:val="009F5BB9"/>
    <w:rsid w:val="009F5D27"/>
    <w:rsid w:val="00A0090A"/>
    <w:rsid w:val="00A01182"/>
    <w:rsid w:val="00A02ABA"/>
    <w:rsid w:val="00A06E4E"/>
    <w:rsid w:val="00A07858"/>
    <w:rsid w:val="00A07AEF"/>
    <w:rsid w:val="00A07EDB"/>
    <w:rsid w:val="00A1030A"/>
    <w:rsid w:val="00A10652"/>
    <w:rsid w:val="00A11D8F"/>
    <w:rsid w:val="00A122FA"/>
    <w:rsid w:val="00A123D1"/>
    <w:rsid w:val="00A13F1A"/>
    <w:rsid w:val="00A15E44"/>
    <w:rsid w:val="00A16940"/>
    <w:rsid w:val="00A16E28"/>
    <w:rsid w:val="00A17CD6"/>
    <w:rsid w:val="00A209AE"/>
    <w:rsid w:val="00A220D6"/>
    <w:rsid w:val="00A26849"/>
    <w:rsid w:val="00A27622"/>
    <w:rsid w:val="00A276B4"/>
    <w:rsid w:val="00A3084A"/>
    <w:rsid w:val="00A3103B"/>
    <w:rsid w:val="00A3214A"/>
    <w:rsid w:val="00A32188"/>
    <w:rsid w:val="00A32242"/>
    <w:rsid w:val="00A334A2"/>
    <w:rsid w:val="00A33694"/>
    <w:rsid w:val="00A339CE"/>
    <w:rsid w:val="00A33A93"/>
    <w:rsid w:val="00A34756"/>
    <w:rsid w:val="00A35827"/>
    <w:rsid w:val="00A377E7"/>
    <w:rsid w:val="00A37F3A"/>
    <w:rsid w:val="00A413EC"/>
    <w:rsid w:val="00A41980"/>
    <w:rsid w:val="00A458EC"/>
    <w:rsid w:val="00A45B05"/>
    <w:rsid w:val="00A46593"/>
    <w:rsid w:val="00A500D6"/>
    <w:rsid w:val="00A53A09"/>
    <w:rsid w:val="00A543C5"/>
    <w:rsid w:val="00A55058"/>
    <w:rsid w:val="00A55C44"/>
    <w:rsid w:val="00A57A76"/>
    <w:rsid w:val="00A57C77"/>
    <w:rsid w:val="00A60CF4"/>
    <w:rsid w:val="00A61C50"/>
    <w:rsid w:val="00A624EC"/>
    <w:rsid w:val="00A62FEB"/>
    <w:rsid w:val="00A6425D"/>
    <w:rsid w:val="00A65EE1"/>
    <w:rsid w:val="00A66179"/>
    <w:rsid w:val="00A67771"/>
    <w:rsid w:val="00A70A33"/>
    <w:rsid w:val="00A70D18"/>
    <w:rsid w:val="00A7186C"/>
    <w:rsid w:val="00A71D69"/>
    <w:rsid w:val="00A72529"/>
    <w:rsid w:val="00A7306B"/>
    <w:rsid w:val="00A759A3"/>
    <w:rsid w:val="00A828F2"/>
    <w:rsid w:val="00A82944"/>
    <w:rsid w:val="00A82E3F"/>
    <w:rsid w:val="00A83ACA"/>
    <w:rsid w:val="00A860DC"/>
    <w:rsid w:val="00A90302"/>
    <w:rsid w:val="00A906D7"/>
    <w:rsid w:val="00A913F8"/>
    <w:rsid w:val="00A934F3"/>
    <w:rsid w:val="00A94710"/>
    <w:rsid w:val="00A94A70"/>
    <w:rsid w:val="00A95493"/>
    <w:rsid w:val="00A964E7"/>
    <w:rsid w:val="00A965A6"/>
    <w:rsid w:val="00A96751"/>
    <w:rsid w:val="00A97539"/>
    <w:rsid w:val="00AA011A"/>
    <w:rsid w:val="00AA015C"/>
    <w:rsid w:val="00AA4485"/>
    <w:rsid w:val="00AA4A59"/>
    <w:rsid w:val="00AA4E52"/>
    <w:rsid w:val="00AA562E"/>
    <w:rsid w:val="00AA59DD"/>
    <w:rsid w:val="00AA5C26"/>
    <w:rsid w:val="00AA6ECE"/>
    <w:rsid w:val="00AB10A3"/>
    <w:rsid w:val="00AB2866"/>
    <w:rsid w:val="00AB3B3A"/>
    <w:rsid w:val="00AB445B"/>
    <w:rsid w:val="00AB4C2F"/>
    <w:rsid w:val="00AB593B"/>
    <w:rsid w:val="00AB5A0E"/>
    <w:rsid w:val="00AB6CA3"/>
    <w:rsid w:val="00AB76CB"/>
    <w:rsid w:val="00AC06FF"/>
    <w:rsid w:val="00AC2259"/>
    <w:rsid w:val="00AC2B04"/>
    <w:rsid w:val="00AC2CE9"/>
    <w:rsid w:val="00AC40BC"/>
    <w:rsid w:val="00AC4395"/>
    <w:rsid w:val="00AC5A78"/>
    <w:rsid w:val="00AC786A"/>
    <w:rsid w:val="00AD0D35"/>
    <w:rsid w:val="00AD12B8"/>
    <w:rsid w:val="00AD1841"/>
    <w:rsid w:val="00AD2626"/>
    <w:rsid w:val="00AD294F"/>
    <w:rsid w:val="00AD3241"/>
    <w:rsid w:val="00AD32B5"/>
    <w:rsid w:val="00AD354D"/>
    <w:rsid w:val="00AD5849"/>
    <w:rsid w:val="00AD6623"/>
    <w:rsid w:val="00AD762F"/>
    <w:rsid w:val="00AE3283"/>
    <w:rsid w:val="00AE475C"/>
    <w:rsid w:val="00AE48E5"/>
    <w:rsid w:val="00AE4A15"/>
    <w:rsid w:val="00AE566D"/>
    <w:rsid w:val="00AE7162"/>
    <w:rsid w:val="00AE71B8"/>
    <w:rsid w:val="00AE7ACB"/>
    <w:rsid w:val="00AE7D22"/>
    <w:rsid w:val="00AF3A31"/>
    <w:rsid w:val="00AF643C"/>
    <w:rsid w:val="00AF76E5"/>
    <w:rsid w:val="00B007B3"/>
    <w:rsid w:val="00B01348"/>
    <w:rsid w:val="00B03BD8"/>
    <w:rsid w:val="00B03C2E"/>
    <w:rsid w:val="00B062B5"/>
    <w:rsid w:val="00B078FE"/>
    <w:rsid w:val="00B10E40"/>
    <w:rsid w:val="00B11C9D"/>
    <w:rsid w:val="00B127D7"/>
    <w:rsid w:val="00B13A64"/>
    <w:rsid w:val="00B157B6"/>
    <w:rsid w:val="00B168C1"/>
    <w:rsid w:val="00B17663"/>
    <w:rsid w:val="00B177DB"/>
    <w:rsid w:val="00B17F24"/>
    <w:rsid w:val="00B20F90"/>
    <w:rsid w:val="00B228DF"/>
    <w:rsid w:val="00B22F06"/>
    <w:rsid w:val="00B23837"/>
    <w:rsid w:val="00B278E5"/>
    <w:rsid w:val="00B27C8D"/>
    <w:rsid w:val="00B3148A"/>
    <w:rsid w:val="00B329F0"/>
    <w:rsid w:val="00B3438E"/>
    <w:rsid w:val="00B356A2"/>
    <w:rsid w:val="00B36192"/>
    <w:rsid w:val="00B36E24"/>
    <w:rsid w:val="00B37EC4"/>
    <w:rsid w:val="00B4147D"/>
    <w:rsid w:val="00B43BD1"/>
    <w:rsid w:val="00B440C5"/>
    <w:rsid w:val="00B452DC"/>
    <w:rsid w:val="00B4586F"/>
    <w:rsid w:val="00B467D3"/>
    <w:rsid w:val="00B50C89"/>
    <w:rsid w:val="00B50FEB"/>
    <w:rsid w:val="00B52946"/>
    <w:rsid w:val="00B52EEB"/>
    <w:rsid w:val="00B53A60"/>
    <w:rsid w:val="00B53C77"/>
    <w:rsid w:val="00B55C1B"/>
    <w:rsid w:val="00B56A28"/>
    <w:rsid w:val="00B57107"/>
    <w:rsid w:val="00B62230"/>
    <w:rsid w:val="00B62704"/>
    <w:rsid w:val="00B65E53"/>
    <w:rsid w:val="00B6665F"/>
    <w:rsid w:val="00B667D0"/>
    <w:rsid w:val="00B719C6"/>
    <w:rsid w:val="00B72D89"/>
    <w:rsid w:val="00B735B0"/>
    <w:rsid w:val="00B73950"/>
    <w:rsid w:val="00B7446A"/>
    <w:rsid w:val="00B75B06"/>
    <w:rsid w:val="00B76E56"/>
    <w:rsid w:val="00B80458"/>
    <w:rsid w:val="00B80EF4"/>
    <w:rsid w:val="00B81E6E"/>
    <w:rsid w:val="00B865C4"/>
    <w:rsid w:val="00B86893"/>
    <w:rsid w:val="00B87531"/>
    <w:rsid w:val="00B9075E"/>
    <w:rsid w:val="00B91673"/>
    <w:rsid w:val="00B9328F"/>
    <w:rsid w:val="00B9639C"/>
    <w:rsid w:val="00B96A21"/>
    <w:rsid w:val="00BA03EC"/>
    <w:rsid w:val="00BA2386"/>
    <w:rsid w:val="00BA426C"/>
    <w:rsid w:val="00BA5105"/>
    <w:rsid w:val="00BA514D"/>
    <w:rsid w:val="00BA69F9"/>
    <w:rsid w:val="00BA743D"/>
    <w:rsid w:val="00BB035B"/>
    <w:rsid w:val="00BB1607"/>
    <w:rsid w:val="00BB188A"/>
    <w:rsid w:val="00BB40ED"/>
    <w:rsid w:val="00BB4FF8"/>
    <w:rsid w:val="00BB6AB4"/>
    <w:rsid w:val="00BB7380"/>
    <w:rsid w:val="00BC1CA1"/>
    <w:rsid w:val="00BC392A"/>
    <w:rsid w:val="00BC47D3"/>
    <w:rsid w:val="00BC4C22"/>
    <w:rsid w:val="00BC6631"/>
    <w:rsid w:val="00BC7CC9"/>
    <w:rsid w:val="00BD031B"/>
    <w:rsid w:val="00BD031C"/>
    <w:rsid w:val="00BD18C8"/>
    <w:rsid w:val="00BD2827"/>
    <w:rsid w:val="00BD2990"/>
    <w:rsid w:val="00BD3966"/>
    <w:rsid w:val="00BD423A"/>
    <w:rsid w:val="00BD444E"/>
    <w:rsid w:val="00BD46B0"/>
    <w:rsid w:val="00BD552D"/>
    <w:rsid w:val="00BD5A11"/>
    <w:rsid w:val="00BD617E"/>
    <w:rsid w:val="00BD67BF"/>
    <w:rsid w:val="00BD707A"/>
    <w:rsid w:val="00BE228D"/>
    <w:rsid w:val="00BE2EED"/>
    <w:rsid w:val="00BE604B"/>
    <w:rsid w:val="00BE6BA0"/>
    <w:rsid w:val="00BF02B7"/>
    <w:rsid w:val="00BF10C2"/>
    <w:rsid w:val="00BF1512"/>
    <w:rsid w:val="00BF184B"/>
    <w:rsid w:val="00BF1F93"/>
    <w:rsid w:val="00BF2AA1"/>
    <w:rsid w:val="00BF4FF9"/>
    <w:rsid w:val="00BF655F"/>
    <w:rsid w:val="00BF66B7"/>
    <w:rsid w:val="00BF7A75"/>
    <w:rsid w:val="00BF7C71"/>
    <w:rsid w:val="00C0036C"/>
    <w:rsid w:val="00C003BC"/>
    <w:rsid w:val="00C01034"/>
    <w:rsid w:val="00C018E4"/>
    <w:rsid w:val="00C02428"/>
    <w:rsid w:val="00C024C3"/>
    <w:rsid w:val="00C03C2A"/>
    <w:rsid w:val="00C0414F"/>
    <w:rsid w:val="00C04441"/>
    <w:rsid w:val="00C06ECE"/>
    <w:rsid w:val="00C078C5"/>
    <w:rsid w:val="00C07954"/>
    <w:rsid w:val="00C07E3C"/>
    <w:rsid w:val="00C11048"/>
    <w:rsid w:val="00C11E35"/>
    <w:rsid w:val="00C145F2"/>
    <w:rsid w:val="00C14F57"/>
    <w:rsid w:val="00C15F6C"/>
    <w:rsid w:val="00C16BCA"/>
    <w:rsid w:val="00C17F5F"/>
    <w:rsid w:val="00C2258B"/>
    <w:rsid w:val="00C226DC"/>
    <w:rsid w:val="00C2665E"/>
    <w:rsid w:val="00C272A4"/>
    <w:rsid w:val="00C30E3B"/>
    <w:rsid w:val="00C333ED"/>
    <w:rsid w:val="00C340E3"/>
    <w:rsid w:val="00C35649"/>
    <w:rsid w:val="00C370F4"/>
    <w:rsid w:val="00C37EE3"/>
    <w:rsid w:val="00C43D1E"/>
    <w:rsid w:val="00C44D6B"/>
    <w:rsid w:val="00C4707B"/>
    <w:rsid w:val="00C47731"/>
    <w:rsid w:val="00C47CD1"/>
    <w:rsid w:val="00C52066"/>
    <w:rsid w:val="00C525F0"/>
    <w:rsid w:val="00C52FAC"/>
    <w:rsid w:val="00C53190"/>
    <w:rsid w:val="00C5356E"/>
    <w:rsid w:val="00C54D60"/>
    <w:rsid w:val="00C555B4"/>
    <w:rsid w:val="00C5654B"/>
    <w:rsid w:val="00C56EA3"/>
    <w:rsid w:val="00C57948"/>
    <w:rsid w:val="00C60D26"/>
    <w:rsid w:val="00C656AA"/>
    <w:rsid w:val="00C65885"/>
    <w:rsid w:val="00C66693"/>
    <w:rsid w:val="00C676F8"/>
    <w:rsid w:val="00C70362"/>
    <w:rsid w:val="00C71B77"/>
    <w:rsid w:val="00C71EAF"/>
    <w:rsid w:val="00C739F8"/>
    <w:rsid w:val="00C73FC5"/>
    <w:rsid w:val="00C76534"/>
    <w:rsid w:val="00C7702A"/>
    <w:rsid w:val="00C777B7"/>
    <w:rsid w:val="00C80800"/>
    <w:rsid w:val="00C80AE2"/>
    <w:rsid w:val="00C810EE"/>
    <w:rsid w:val="00C8143D"/>
    <w:rsid w:val="00C815D8"/>
    <w:rsid w:val="00C81CCD"/>
    <w:rsid w:val="00C82D52"/>
    <w:rsid w:val="00C85A06"/>
    <w:rsid w:val="00C86771"/>
    <w:rsid w:val="00C86FDD"/>
    <w:rsid w:val="00C87045"/>
    <w:rsid w:val="00C875B2"/>
    <w:rsid w:val="00C8767A"/>
    <w:rsid w:val="00C900C3"/>
    <w:rsid w:val="00C92E5C"/>
    <w:rsid w:val="00C93B24"/>
    <w:rsid w:val="00C93EA3"/>
    <w:rsid w:val="00C941C7"/>
    <w:rsid w:val="00C97448"/>
    <w:rsid w:val="00C977C6"/>
    <w:rsid w:val="00C97E2B"/>
    <w:rsid w:val="00CA0B05"/>
    <w:rsid w:val="00CA1A8C"/>
    <w:rsid w:val="00CA2073"/>
    <w:rsid w:val="00CA25A2"/>
    <w:rsid w:val="00CA2F14"/>
    <w:rsid w:val="00CA321C"/>
    <w:rsid w:val="00CA3382"/>
    <w:rsid w:val="00CA465E"/>
    <w:rsid w:val="00CA4836"/>
    <w:rsid w:val="00CA618B"/>
    <w:rsid w:val="00CA6612"/>
    <w:rsid w:val="00CA6C8F"/>
    <w:rsid w:val="00CA70CD"/>
    <w:rsid w:val="00CB2800"/>
    <w:rsid w:val="00CB443A"/>
    <w:rsid w:val="00CB46C1"/>
    <w:rsid w:val="00CB6CC9"/>
    <w:rsid w:val="00CB7579"/>
    <w:rsid w:val="00CB7F41"/>
    <w:rsid w:val="00CC0AE4"/>
    <w:rsid w:val="00CC311C"/>
    <w:rsid w:val="00CC3422"/>
    <w:rsid w:val="00CC355A"/>
    <w:rsid w:val="00CC4C27"/>
    <w:rsid w:val="00CC556B"/>
    <w:rsid w:val="00CC64AF"/>
    <w:rsid w:val="00CD01F1"/>
    <w:rsid w:val="00CD3040"/>
    <w:rsid w:val="00CD3242"/>
    <w:rsid w:val="00CD3E04"/>
    <w:rsid w:val="00CD5892"/>
    <w:rsid w:val="00CD5A27"/>
    <w:rsid w:val="00CD66F7"/>
    <w:rsid w:val="00CE07F4"/>
    <w:rsid w:val="00CE16CC"/>
    <w:rsid w:val="00CE17E8"/>
    <w:rsid w:val="00CE22A1"/>
    <w:rsid w:val="00CE3638"/>
    <w:rsid w:val="00CE4420"/>
    <w:rsid w:val="00CE6C13"/>
    <w:rsid w:val="00CE6C3B"/>
    <w:rsid w:val="00CE7153"/>
    <w:rsid w:val="00CE7351"/>
    <w:rsid w:val="00CE7EB1"/>
    <w:rsid w:val="00CF0F8C"/>
    <w:rsid w:val="00CF10B1"/>
    <w:rsid w:val="00CF4447"/>
    <w:rsid w:val="00CF4BE9"/>
    <w:rsid w:val="00CF519A"/>
    <w:rsid w:val="00CF5823"/>
    <w:rsid w:val="00CF7E72"/>
    <w:rsid w:val="00D00F5B"/>
    <w:rsid w:val="00D02145"/>
    <w:rsid w:val="00D025DB"/>
    <w:rsid w:val="00D0672D"/>
    <w:rsid w:val="00D06E06"/>
    <w:rsid w:val="00D07930"/>
    <w:rsid w:val="00D10663"/>
    <w:rsid w:val="00D109BA"/>
    <w:rsid w:val="00D1124E"/>
    <w:rsid w:val="00D115D6"/>
    <w:rsid w:val="00D1239D"/>
    <w:rsid w:val="00D12C90"/>
    <w:rsid w:val="00D13124"/>
    <w:rsid w:val="00D13898"/>
    <w:rsid w:val="00D13A0E"/>
    <w:rsid w:val="00D178F9"/>
    <w:rsid w:val="00D21D07"/>
    <w:rsid w:val="00D26067"/>
    <w:rsid w:val="00D26B83"/>
    <w:rsid w:val="00D26ECC"/>
    <w:rsid w:val="00D317E1"/>
    <w:rsid w:val="00D33CF1"/>
    <w:rsid w:val="00D33E4E"/>
    <w:rsid w:val="00D35197"/>
    <w:rsid w:val="00D35708"/>
    <w:rsid w:val="00D365F2"/>
    <w:rsid w:val="00D37FC1"/>
    <w:rsid w:val="00D4009C"/>
    <w:rsid w:val="00D410CD"/>
    <w:rsid w:val="00D42B92"/>
    <w:rsid w:val="00D44048"/>
    <w:rsid w:val="00D4507E"/>
    <w:rsid w:val="00D457B1"/>
    <w:rsid w:val="00D45A4B"/>
    <w:rsid w:val="00D50A37"/>
    <w:rsid w:val="00D51BE0"/>
    <w:rsid w:val="00D52010"/>
    <w:rsid w:val="00D5202E"/>
    <w:rsid w:val="00D52038"/>
    <w:rsid w:val="00D52C71"/>
    <w:rsid w:val="00D53CA9"/>
    <w:rsid w:val="00D55F14"/>
    <w:rsid w:val="00D57067"/>
    <w:rsid w:val="00D575D1"/>
    <w:rsid w:val="00D57A27"/>
    <w:rsid w:val="00D57D2F"/>
    <w:rsid w:val="00D6575D"/>
    <w:rsid w:val="00D6672B"/>
    <w:rsid w:val="00D66EB4"/>
    <w:rsid w:val="00D66FF0"/>
    <w:rsid w:val="00D6773A"/>
    <w:rsid w:val="00D700AB"/>
    <w:rsid w:val="00D70397"/>
    <w:rsid w:val="00D70E49"/>
    <w:rsid w:val="00D71233"/>
    <w:rsid w:val="00D71CF7"/>
    <w:rsid w:val="00D72293"/>
    <w:rsid w:val="00D75758"/>
    <w:rsid w:val="00D75CFE"/>
    <w:rsid w:val="00D76EEA"/>
    <w:rsid w:val="00D773CE"/>
    <w:rsid w:val="00D80A2B"/>
    <w:rsid w:val="00D819BA"/>
    <w:rsid w:val="00D81A41"/>
    <w:rsid w:val="00D84014"/>
    <w:rsid w:val="00D840C8"/>
    <w:rsid w:val="00D84702"/>
    <w:rsid w:val="00D86851"/>
    <w:rsid w:val="00D87237"/>
    <w:rsid w:val="00D873C7"/>
    <w:rsid w:val="00D87D02"/>
    <w:rsid w:val="00D9139A"/>
    <w:rsid w:val="00D925B5"/>
    <w:rsid w:val="00D926CD"/>
    <w:rsid w:val="00D953D9"/>
    <w:rsid w:val="00DA022C"/>
    <w:rsid w:val="00DA05CD"/>
    <w:rsid w:val="00DA3D57"/>
    <w:rsid w:val="00DA5C95"/>
    <w:rsid w:val="00DA73BF"/>
    <w:rsid w:val="00DB1654"/>
    <w:rsid w:val="00DB365C"/>
    <w:rsid w:val="00DB4264"/>
    <w:rsid w:val="00DB48AC"/>
    <w:rsid w:val="00DB4BBE"/>
    <w:rsid w:val="00DB55FD"/>
    <w:rsid w:val="00DB60C9"/>
    <w:rsid w:val="00DB6D8C"/>
    <w:rsid w:val="00DB6DA4"/>
    <w:rsid w:val="00DC131A"/>
    <w:rsid w:val="00DC749F"/>
    <w:rsid w:val="00DC7E15"/>
    <w:rsid w:val="00DC7F5D"/>
    <w:rsid w:val="00DD2093"/>
    <w:rsid w:val="00DD3A0C"/>
    <w:rsid w:val="00DD3CAF"/>
    <w:rsid w:val="00DD420B"/>
    <w:rsid w:val="00DD43A3"/>
    <w:rsid w:val="00DD52C2"/>
    <w:rsid w:val="00DD5A8F"/>
    <w:rsid w:val="00DD65F0"/>
    <w:rsid w:val="00DD6768"/>
    <w:rsid w:val="00DD6E09"/>
    <w:rsid w:val="00DD79D2"/>
    <w:rsid w:val="00DE025B"/>
    <w:rsid w:val="00DE0E5E"/>
    <w:rsid w:val="00DE168C"/>
    <w:rsid w:val="00DE2277"/>
    <w:rsid w:val="00DE4529"/>
    <w:rsid w:val="00DE45C4"/>
    <w:rsid w:val="00DE4DE8"/>
    <w:rsid w:val="00DE54D8"/>
    <w:rsid w:val="00DF1C41"/>
    <w:rsid w:val="00DF264D"/>
    <w:rsid w:val="00DF4C7E"/>
    <w:rsid w:val="00DF4E96"/>
    <w:rsid w:val="00DF5086"/>
    <w:rsid w:val="00DF66B8"/>
    <w:rsid w:val="00DF75BD"/>
    <w:rsid w:val="00E00B85"/>
    <w:rsid w:val="00E03B6D"/>
    <w:rsid w:val="00E03DDF"/>
    <w:rsid w:val="00E0448C"/>
    <w:rsid w:val="00E05BE9"/>
    <w:rsid w:val="00E05F67"/>
    <w:rsid w:val="00E06429"/>
    <w:rsid w:val="00E06A2B"/>
    <w:rsid w:val="00E07315"/>
    <w:rsid w:val="00E0778A"/>
    <w:rsid w:val="00E103FB"/>
    <w:rsid w:val="00E136C2"/>
    <w:rsid w:val="00E142DE"/>
    <w:rsid w:val="00E15921"/>
    <w:rsid w:val="00E159B8"/>
    <w:rsid w:val="00E17C11"/>
    <w:rsid w:val="00E20DAF"/>
    <w:rsid w:val="00E21C7E"/>
    <w:rsid w:val="00E21DE6"/>
    <w:rsid w:val="00E235B1"/>
    <w:rsid w:val="00E239F6"/>
    <w:rsid w:val="00E2404D"/>
    <w:rsid w:val="00E2476E"/>
    <w:rsid w:val="00E24A0B"/>
    <w:rsid w:val="00E24C33"/>
    <w:rsid w:val="00E25F95"/>
    <w:rsid w:val="00E26579"/>
    <w:rsid w:val="00E26B5C"/>
    <w:rsid w:val="00E27BFC"/>
    <w:rsid w:val="00E3058A"/>
    <w:rsid w:val="00E30AF6"/>
    <w:rsid w:val="00E31AF4"/>
    <w:rsid w:val="00E32131"/>
    <w:rsid w:val="00E333AB"/>
    <w:rsid w:val="00E35165"/>
    <w:rsid w:val="00E40373"/>
    <w:rsid w:val="00E42806"/>
    <w:rsid w:val="00E428C4"/>
    <w:rsid w:val="00E459C3"/>
    <w:rsid w:val="00E45A8A"/>
    <w:rsid w:val="00E461EC"/>
    <w:rsid w:val="00E51AF3"/>
    <w:rsid w:val="00E52EC7"/>
    <w:rsid w:val="00E5326E"/>
    <w:rsid w:val="00E541BC"/>
    <w:rsid w:val="00E543FF"/>
    <w:rsid w:val="00E54402"/>
    <w:rsid w:val="00E56477"/>
    <w:rsid w:val="00E56F86"/>
    <w:rsid w:val="00E577C8"/>
    <w:rsid w:val="00E60018"/>
    <w:rsid w:val="00E62719"/>
    <w:rsid w:val="00E627C7"/>
    <w:rsid w:val="00E6634B"/>
    <w:rsid w:val="00E677AF"/>
    <w:rsid w:val="00E7158B"/>
    <w:rsid w:val="00E72AC2"/>
    <w:rsid w:val="00E72B26"/>
    <w:rsid w:val="00E73776"/>
    <w:rsid w:val="00E7604C"/>
    <w:rsid w:val="00E8211C"/>
    <w:rsid w:val="00E82682"/>
    <w:rsid w:val="00E83E4C"/>
    <w:rsid w:val="00E848E2"/>
    <w:rsid w:val="00E90331"/>
    <w:rsid w:val="00E9224B"/>
    <w:rsid w:val="00E93232"/>
    <w:rsid w:val="00E93ABD"/>
    <w:rsid w:val="00E93C37"/>
    <w:rsid w:val="00E94066"/>
    <w:rsid w:val="00EA1859"/>
    <w:rsid w:val="00EA2F3F"/>
    <w:rsid w:val="00EA3104"/>
    <w:rsid w:val="00EA3C62"/>
    <w:rsid w:val="00EA3FBA"/>
    <w:rsid w:val="00EA4A9C"/>
    <w:rsid w:val="00EA51D8"/>
    <w:rsid w:val="00EA6766"/>
    <w:rsid w:val="00EA7B9A"/>
    <w:rsid w:val="00EA7C87"/>
    <w:rsid w:val="00EB144E"/>
    <w:rsid w:val="00EB1D4F"/>
    <w:rsid w:val="00EB4541"/>
    <w:rsid w:val="00EB4632"/>
    <w:rsid w:val="00EB57D7"/>
    <w:rsid w:val="00EB634B"/>
    <w:rsid w:val="00EB665E"/>
    <w:rsid w:val="00EB6E62"/>
    <w:rsid w:val="00EC15A6"/>
    <w:rsid w:val="00EC33CD"/>
    <w:rsid w:val="00EC3F11"/>
    <w:rsid w:val="00EC5497"/>
    <w:rsid w:val="00EC6D92"/>
    <w:rsid w:val="00EC6DD7"/>
    <w:rsid w:val="00EC7429"/>
    <w:rsid w:val="00ED09A1"/>
    <w:rsid w:val="00ED1E9B"/>
    <w:rsid w:val="00ED3DB1"/>
    <w:rsid w:val="00ED4B1C"/>
    <w:rsid w:val="00ED68AE"/>
    <w:rsid w:val="00ED79D0"/>
    <w:rsid w:val="00EE2897"/>
    <w:rsid w:val="00EE40A3"/>
    <w:rsid w:val="00EE49AF"/>
    <w:rsid w:val="00EE5CDE"/>
    <w:rsid w:val="00EE703F"/>
    <w:rsid w:val="00EF1082"/>
    <w:rsid w:val="00EF2F12"/>
    <w:rsid w:val="00EF2F2D"/>
    <w:rsid w:val="00EF3D52"/>
    <w:rsid w:val="00EF5AE6"/>
    <w:rsid w:val="00EF5E9A"/>
    <w:rsid w:val="00EF62CA"/>
    <w:rsid w:val="00F00B56"/>
    <w:rsid w:val="00F04936"/>
    <w:rsid w:val="00F0566F"/>
    <w:rsid w:val="00F05F64"/>
    <w:rsid w:val="00F06015"/>
    <w:rsid w:val="00F124B6"/>
    <w:rsid w:val="00F12701"/>
    <w:rsid w:val="00F1365A"/>
    <w:rsid w:val="00F13C27"/>
    <w:rsid w:val="00F153FF"/>
    <w:rsid w:val="00F15599"/>
    <w:rsid w:val="00F16552"/>
    <w:rsid w:val="00F17718"/>
    <w:rsid w:val="00F17F83"/>
    <w:rsid w:val="00F23995"/>
    <w:rsid w:val="00F24F48"/>
    <w:rsid w:val="00F25E5E"/>
    <w:rsid w:val="00F25F78"/>
    <w:rsid w:val="00F26B47"/>
    <w:rsid w:val="00F270BA"/>
    <w:rsid w:val="00F3094F"/>
    <w:rsid w:val="00F31068"/>
    <w:rsid w:val="00F317F6"/>
    <w:rsid w:val="00F32B04"/>
    <w:rsid w:val="00F32B3C"/>
    <w:rsid w:val="00F337F8"/>
    <w:rsid w:val="00F358A9"/>
    <w:rsid w:val="00F35B0B"/>
    <w:rsid w:val="00F36E19"/>
    <w:rsid w:val="00F37CB2"/>
    <w:rsid w:val="00F4023D"/>
    <w:rsid w:val="00F427E0"/>
    <w:rsid w:val="00F43E9C"/>
    <w:rsid w:val="00F446C1"/>
    <w:rsid w:val="00F45631"/>
    <w:rsid w:val="00F45FE2"/>
    <w:rsid w:val="00F470E7"/>
    <w:rsid w:val="00F47893"/>
    <w:rsid w:val="00F5181C"/>
    <w:rsid w:val="00F523D2"/>
    <w:rsid w:val="00F54618"/>
    <w:rsid w:val="00F549C2"/>
    <w:rsid w:val="00F554D3"/>
    <w:rsid w:val="00F56A83"/>
    <w:rsid w:val="00F56F23"/>
    <w:rsid w:val="00F57AF8"/>
    <w:rsid w:val="00F6127E"/>
    <w:rsid w:val="00F61FB2"/>
    <w:rsid w:val="00F66232"/>
    <w:rsid w:val="00F66D79"/>
    <w:rsid w:val="00F70060"/>
    <w:rsid w:val="00F7063E"/>
    <w:rsid w:val="00F70CEF"/>
    <w:rsid w:val="00F7136E"/>
    <w:rsid w:val="00F72341"/>
    <w:rsid w:val="00F72354"/>
    <w:rsid w:val="00F724A7"/>
    <w:rsid w:val="00F728DF"/>
    <w:rsid w:val="00F72A8F"/>
    <w:rsid w:val="00F72CAC"/>
    <w:rsid w:val="00F73D32"/>
    <w:rsid w:val="00F75247"/>
    <w:rsid w:val="00F75412"/>
    <w:rsid w:val="00F75B73"/>
    <w:rsid w:val="00F75B9A"/>
    <w:rsid w:val="00F80B55"/>
    <w:rsid w:val="00F80B6C"/>
    <w:rsid w:val="00F80B80"/>
    <w:rsid w:val="00F810E7"/>
    <w:rsid w:val="00F81AE2"/>
    <w:rsid w:val="00F81C25"/>
    <w:rsid w:val="00F83B82"/>
    <w:rsid w:val="00F846FC"/>
    <w:rsid w:val="00F852C4"/>
    <w:rsid w:val="00F87214"/>
    <w:rsid w:val="00F879E7"/>
    <w:rsid w:val="00F91F0E"/>
    <w:rsid w:val="00F92EB1"/>
    <w:rsid w:val="00F93C16"/>
    <w:rsid w:val="00F9406E"/>
    <w:rsid w:val="00F965BD"/>
    <w:rsid w:val="00F96FB4"/>
    <w:rsid w:val="00F978D2"/>
    <w:rsid w:val="00F9792D"/>
    <w:rsid w:val="00FA00CA"/>
    <w:rsid w:val="00FA286D"/>
    <w:rsid w:val="00FA440A"/>
    <w:rsid w:val="00FA4FFD"/>
    <w:rsid w:val="00FA6233"/>
    <w:rsid w:val="00FA62BE"/>
    <w:rsid w:val="00FA6963"/>
    <w:rsid w:val="00FA6E16"/>
    <w:rsid w:val="00FB0421"/>
    <w:rsid w:val="00FB2D80"/>
    <w:rsid w:val="00FB443E"/>
    <w:rsid w:val="00FB4A0C"/>
    <w:rsid w:val="00FB5485"/>
    <w:rsid w:val="00FB6D7C"/>
    <w:rsid w:val="00FB6DF3"/>
    <w:rsid w:val="00FC003E"/>
    <w:rsid w:val="00FC0669"/>
    <w:rsid w:val="00FC08E7"/>
    <w:rsid w:val="00FC3217"/>
    <w:rsid w:val="00FC3786"/>
    <w:rsid w:val="00FC426B"/>
    <w:rsid w:val="00FC6646"/>
    <w:rsid w:val="00FC6FA0"/>
    <w:rsid w:val="00FC7B76"/>
    <w:rsid w:val="00FC7C08"/>
    <w:rsid w:val="00FC7D9B"/>
    <w:rsid w:val="00FD0EC2"/>
    <w:rsid w:val="00FD0FE4"/>
    <w:rsid w:val="00FD2009"/>
    <w:rsid w:val="00FD2801"/>
    <w:rsid w:val="00FD3314"/>
    <w:rsid w:val="00FD430C"/>
    <w:rsid w:val="00FD4617"/>
    <w:rsid w:val="00FD789F"/>
    <w:rsid w:val="00FD7A75"/>
    <w:rsid w:val="00FE113A"/>
    <w:rsid w:val="00FE1367"/>
    <w:rsid w:val="00FE1569"/>
    <w:rsid w:val="00FE234F"/>
    <w:rsid w:val="00FE340A"/>
    <w:rsid w:val="00FE5B66"/>
    <w:rsid w:val="00FF0669"/>
    <w:rsid w:val="00FF14E0"/>
    <w:rsid w:val="00FF358D"/>
    <w:rsid w:val="00FF4614"/>
    <w:rsid w:val="00FF56CE"/>
    <w:rsid w:val="00FF61FF"/>
    <w:rsid w:val="022D4418"/>
    <w:rsid w:val="0293F0F6"/>
    <w:rsid w:val="033DEDF7"/>
    <w:rsid w:val="03665CFB"/>
    <w:rsid w:val="037DE37A"/>
    <w:rsid w:val="0408FA12"/>
    <w:rsid w:val="04EE0E0D"/>
    <w:rsid w:val="04F3CEC6"/>
    <w:rsid w:val="057E25C9"/>
    <w:rsid w:val="07C70A2E"/>
    <w:rsid w:val="0AEB9E3A"/>
    <w:rsid w:val="0B5F60E6"/>
    <w:rsid w:val="0BFE4CCF"/>
    <w:rsid w:val="0C0056FE"/>
    <w:rsid w:val="0C93EDAA"/>
    <w:rsid w:val="0CDA643A"/>
    <w:rsid w:val="0CF2847A"/>
    <w:rsid w:val="0FED8FE9"/>
    <w:rsid w:val="104B247C"/>
    <w:rsid w:val="107C8BAD"/>
    <w:rsid w:val="10F93F2E"/>
    <w:rsid w:val="122B3065"/>
    <w:rsid w:val="12A33561"/>
    <w:rsid w:val="13262263"/>
    <w:rsid w:val="14957C4A"/>
    <w:rsid w:val="15E6F039"/>
    <w:rsid w:val="1600ADD3"/>
    <w:rsid w:val="165D603A"/>
    <w:rsid w:val="167CD962"/>
    <w:rsid w:val="169BFA6F"/>
    <w:rsid w:val="16B42216"/>
    <w:rsid w:val="1727A73C"/>
    <w:rsid w:val="187036CD"/>
    <w:rsid w:val="1ABF3DB5"/>
    <w:rsid w:val="1BF262B2"/>
    <w:rsid w:val="1EE8BE25"/>
    <w:rsid w:val="1EF6740D"/>
    <w:rsid w:val="1F4331BF"/>
    <w:rsid w:val="1FCE0623"/>
    <w:rsid w:val="20C856B4"/>
    <w:rsid w:val="21B36CC0"/>
    <w:rsid w:val="23FD6804"/>
    <w:rsid w:val="24DE2FF7"/>
    <w:rsid w:val="25291926"/>
    <w:rsid w:val="25964329"/>
    <w:rsid w:val="25BD5B63"/>
    <w:rsid w:val="25EC1F03"/>
    <w:rsid w:val="26A4C323"/>
    <w:rsid w:val="2853228A"/>
    <w:rsid w:val="29C51F02"/>
    <w:rsid w:val="2A1FC07D"/>
    <w:rsid w:val="2B20DBFB"/>
    <w:rsid w:val="2BD02E4F"/>
    <w:rsid w:val="2D22F8C2"/>
    <w:rsid w:val="2DEA474D"/>
    <w:rsid w:val="2E14943D"/>
    <w:rsid w:val="2F3129A5"/>
    <w:rsid w:val="2FCC905F"/>
    <w:rsid w:val="2FDDCCA8"/>
    <w:rsid w:val="33D49B70"/>
    <w:rsid w:val="3661737B"/>
    <w:rsid w:val="36730ECC"/>
    <w:rsid w:val="36772AEE"/>
    <w:rsid w:val="371A1B6E"/>
    <w:rsid w:val="38B2E22F"/>
    <w:rsid w:val="3953CA4A"/>
    <w:rsid w:val="3978407E"/>
    <w:rsid w:val="3A7D4570"/>
    <w:rsid w:val="3ABA53F3"/>
    <w:rsid w:val="3BCE77AD"/>
    <w:rsid w:val="3D076A42"/>
    <w:rsid w:val="3D1452E1"/>
    <w:rsid w:val="3D79AECA"/>
    <w:rsid w:val="3E15853C"/>
    <w:rsid w:val="4188B9BB"/>
    <w:rsid w:val="4285A3F8"/>
    <w:rsid w:val="4353D59E"/>
    <w:rsid w:val="437AB8C8"/>
    <w:rsid w:val="43F1E69C"/>
    <w:rsid w:val="44E93AF1"/>
    <w:rsid w:val="454CB9C6"/>
    <w:rsid w:val="4574EE2D"/>
    <w:rsid w:val="465B498D"/>
    <w:rsid w:val="48D9D6E6"/>
    <w:rsid w:val="4BA9D957"/>
    <w:rsid w:val="4BD0F485"/>
    <w:rsid w:val="4D0EEA31"/>
    <w:rsid w:val="4E6469AB"/>
    <w:rsid w:val="4ED86D0D"/>
    <w:rsid w:val="4EFE4ED0"/>
    <w:rsid w:val="51223170"/>
    <w:rsid w:val="5147B0F9"/>
    <w:rsid w:val="51764AFE"/>
    <w:rsid w:val="51F830EE"/>
    <w:rsid w:val="52402E11"/>
    <w:rsid w:val="540B7122"/>
    <w:rsid w:val="54220567"/>
    <w:rsid w:val="5453334F"/>
    <w:rsid w:val="556E7C86"/>
    <w:rsid w:val="55F03BE5"/>
    <w:rsid w:val="582F45AF"/>
    <w:rsid w:val="5870E8E9"/>
    <w:rsid w:val="587B3386"/>
    <w:rsid w:val="58D28CA2"/>
    <w:rsid w:val="59049889"/>
    <w:rsid w:val="5AE7B59D"/>
    <w:rsid w:val="5C8F2658"/>
    <w:rsid w:val="5CCBEF1F"/>
    <w:rsid w:val="5D5A2C3D"/>
    <w:rsid w:val="5DD20AC6"/>
    <w:rsid w:val="5E93F3C9"/>
    <w:rsid w:val="5FF5F759"/>
    <w:rsid w:val="6066F7CA"/>
    <w:rsid w:val="60B7D6CB"/>
    <w:rsid w:val="61E9A331"/>
    <w:rsid w:val="628E32A5"/>
    <w:rsid w:val="6350F995"/>
    <w:rsid w:val="639F5563"/>
    <w:rsid w:val="63BA7DB3"/>
    <w:rsid w:val="642DC751"/>
    <w:rsid w:val="654179FA"/>
    <w:rsid w:val="656EB22D"/>
    <w:rsid w:val="659CFD2E"/>
    <w:rsid w:val="664F6626"/>
    <w:rsid w:val="666D2931"/>
    <w:rsid w:val="66993926"/>
    <w:rsid w:val="67B2C49C"/>
    <w:rsid w:val="68A1895D"/>
    <w:rsid w:val="690D9DC9"/>
    <w:rsid w:val="69FE68C3"/>
    <w:rsid w:val="6A2F22A0"/>
    <w:rsid w:val="6A860134"/>
    <w:rsid w:val="6B30AAC2"/>
    <w:rsid w:val="6C3D353C"/>
    <w:rsid w:val="6D5C1B33"/>
    <w:rsid w:val="6DACD931"/>
    <w:rsid w:val="6DFA2A65"/>
    <w:rsid w:val="6E18CBF5"/>
    <w:rsid w:val="6E3C4BCF"/>
    <w:rsid w:val="6EF511D9"/>
    <w:rsid w:val="6F478C1E"/>
    <w:rsid w:val="72053CB0"/>
    <w:rsid w:val="720F2C30"/>
    <w:rsid w:val="72A8CC2E"/>
    <w:rsid w:val="74256C7B"/>
    <w:rsid w:val="74DDB1EC"/>
    <w:rsid w:val="7567D22D"/>
    <w:rsid w:val="75B30CCC"/>
    <w:rsid w:val="76D22BCE"/>
    <w:rsid w:val="778FE862"/>
    <w:rsid w:val="7830D465"/>
    <w:rsid w:val="7A64E423"/>
    <w:rsid w:val="7B4E7429"/>
    <w:rsid w:val="7CB83FFF"/>
    <w:rsid w:val="7CC794BF"/>
    <w:rsid w:val="7D1D02BD"/>
    <w:rsid w:val="7ED5B92F"/>
    <w:rsid w:val="7F1C3ED8"/>
    <w:rsid w:val="7F1D2092"/>
    <w:rsid w:val="7F4613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E1041"/>
  <w15:chartTrackingRefBased/>
  <w15:docId w15:val="{BF9B5128-E568-4278-BDF8-54E5D312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8AC"/>
    <w:rPr>
      <w:rFonts w:eastAsiaTheme="majorEastAsia" w:cstheme="majorBidi"/>
      <w:color w:val="272727" w:themeColor="text1" w:themeTint="D8"/>
    </w:rPr>
  </w:style>
  <w:style w:type="paragraph" w:styleId="Title">
    <w:name w:val="Title"/>
    <w:basedOn w:val="Normal"/>
    <w:next w:val="Normal"/>
    <w:link w:val="TitleChar"/>
    <w:uiPriority w:val="10"/>
    <w:qFormat/>
    <w:rsid w:val="00DB4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8AC"/>
    <w:pPr>
      <w:spacing w:before="160"/>
      <w:jc w:val="center"/>
    </w:pPr>
    <w:rPr>
      <w:i/>
      <w:iCs/>
      <w:color w:val="404040" w:themeColor="text1" w:themeTint="BF"/>
    </w:rPr>
  </w:style>
  <w:style w:type="character" w:customStyle="1" w:styleId="QuoteChar">
    <w:name w:val="Quote Char"/>
    <w:basedOn w:val="DefaultParagraphFont"/>
    <w:link w:val="Quote"/>
    <w:uiPriority w:val="29"/>
    <w:rsid w:val="00DB48AC"/>
    <w:rPr>
      <w:i/>
      <w:iCs/>
      <w:color w:val="404040" w:themeColor="text1" w:themeTint="BF"/>
    </w:rPr>
  </w:style>
  <w:style w:type="paragraph" w:styleId="ListParagraph">
    <w:name w:val="List Paragraph"/>
    <w:basedOn w:val="Normal"/>
    <w:uiPriority w:val="34"/>
    <w:qFormat/>
    <w:rsid w:val="00DB48AC"/>
    <w:pPr>
      <w:ind w:left="720"/>
      <w:contextualSpacing/>
    </w:pPr>
  </w:style>
  <w:style w:type="character" w:styleId="IntenseEmphasis">
    <w:name w:val="Intense Emphasis"/>
    <w:basedOn w:val="DefaultParagraphFont"/>
    <w:uiPriority w:val="21"/>
    <w:qFormat/>
    <w:rsid w:val="00DB48AC"/>
    <w:rPr>
      <w:i/>
      <w:iCs/>
      <w:color w:val="0F4761" w:themeColor="accent1" w:themeShade="BF"/>
    </w:rPr>
  </w:style>
  <w:style w:type="paragraph" w:styleId="IntenseQuote">
    <w:name w:val="Intense Quote"/>
    <w:basedOn w:val="Normal"/>
    <w:next w:val="Normal"/>
    <w:link w:val="IntenseQuoteChar"/>
    <w:uiPriority w:val="30"/>
    <w:qFormat/>
    <w:rsid w:val="00DB4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8AC"/>
    <w:rPr>
      <w:i/>
      <w:iCs/>
      <w:color w:val="0F4761" w:themeColor="accent1" w:themeShade="BF"/>
    </w:rPr>
  </w:style>
  <w:style w:type="character" w:styleId="IntenseReference">
    <w:name w:val="Intense Reference"/>
    <w:basedOn w:val="DefaultParagraphFont"/>
    <w:uiPriority w:val="32"/>
    <w:qFormat/>
    <w:rsid w:val="00DB48AC"/>
    <w:rPr>
      <w:b/>
      <w:bCs/>
      <w:smallCaps/>
      <w:color w:val="0F4761" w:themeColor="accent1" w:themeShade="BF"/>
      <w:spacing w:val="5"/>
    </w:rPr>
  </w:style>
  <w:style w:type="paragraph" w:customStyle="1" w:styleId="BasicParagraph">
    <w:name w:val="[Basic Paragraph]"/>
    <w:basedOn w:val="Normal"/>
    <w:uiPriority w:val="99"/>
    <w:rsid w:val="00DB48AC"/>
    <w:pPr>
      <w:autoSpaceDE w:val="0"/>
      <w:autoSpaceDN w:val="0"/>
      <w:adjustRightInd w:val="0"/>
      <w:spacing w:after="0" w:line="288" w:lineRule="auto"/>
      <w:textAlignment w:val="center"/>
    </w:pPr>
    <w:rPr>
      <w:rFonts w:ascii="MinionPro-Regular" w:hAnsi="MinionPro-Regular" w:cs="MinionPro-Regular"/>
      <w:color w:val="000000"/>
      <w:kern w:val="0"/>
    </w:rPr>
  </w:style>
  <w:style w:type="paragraph" w:styleId="Header">
    <w:name w:val="header"/>
    <w:basedOn w:val="Normal"/>
    <w:link w:val="HeaderChar"/>
    <w:uiPriority w:val="99"/>
    <w:unhideWhenUsed/>
    <w:rsid w:val="00353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2A"/>
  </w:style>
  <w:style w:type="paragraph" w:styleId="Footer">
    <w:name w:val="footer"/>
    <w:basedOn w:val="Normal"/>
    <w:link w:val="FooterChar"/>
    <w:uiPriority w:val="99"/>
    <w:unhideWhenUsed/>
    <w:rsid w:val="00353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2A"/>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F4614"/>
    <w:rPr>
      <w:sz w:val="16"/>
      <w:szCs w:val="16"/>
    </w:rPr>
  </w:style>
  <w:style w:type="paragraph" w:styleId="CommentText">
    <w:name w:val="annotation text"/>
    <w:basedOn w:val="Normal"/>
    <w:link w:val="CommentTextChar"/>
    <w:uiPriority w:val="99"/>
    <w:unhideWhenUsed/>
    <w:rsid w:val="00FF4614"/>
    <w:pPr>
      <w:spacing w:line="240" w:lineRule="auto"/>
    </w:pPr>
    <w:rPr>
      <w:sz w:val="20"/>
      <w:szCs w:val="20"/>
    </w:rPr>
  </w:style>
  <w:style w:type="character" w:customStyle="1" w:styleId="CommentTextChar">
    <w:name w:val="Comment Text Char"/>
    <w:basedOn w:val="DefaultParagraphFont"/>
    <w:link w:val="CommentText"/>
    <w:uiPriority w:val="99"/>
    <w:rsid w:val="00FF4614"/>
    <w:rPr>
      <w:sz w:val="20"/>
      <w:szCs w:val="20"/>
    </w:rPr>
  </w:style>
  <w:style w:type="paragraph" w:styleId="CommentSubject">
    <w:name w:val="annotation subject"/>
    <w:basedOn w:val="CommentText"/>
    <w:next w:val="CommentText"/>
    <w:link w:val="CommentSubjectChar"/>
    <w:uiPriority w:val="99"/>
    <w:semiHidden/>
    <w:unhideWhenUsed/>
    <w:rsid w:val="00FF4614"/>
    <w:rPr>
      <w:b/>
      <w:bCs/>
    </w:rPr>
  </w:style>
  <w:style w:type="character" w:customStyle="1" w:styleId="CommentSubjectChar">
    <w:name w:val="Comment Subject Char"/>
    <w:basedOn w:val="CommentTextChar"/>
    <w:link w:val="CommentSubject"/>
    <w:uiPriority w:val="99"/>
    <w:semiHidden/>
    <w:rsid w:val="00FF4614"/>
    <w:rPr>
      <w:b/>
      <w:bCs/>
      <w:sz w:val="20"/>
      <w:szCs w:val="20"/>
    </w:rPr>
  </w:style>
  <w:style w:type="paragraph" w:styleId="Revision">
    <w:name w:val="Revision"/>
    <w:hidden/>
    <w:uiPriority w:val="99"/>
    <w:semiHidden/>
    <w:rsid w:val="001F4D46"/>
    <w:pPr>
      <w:spacing w:after="0" w:line="240" w:lineRule="auto"/>
    </w:pPr>
  </w:style>
  <w:style w:type="character" w:styleId="Hyperlink">
    <w:name w:val="Hyperlink"/>
    <w:basedOn w:val="DefaultParagraphFont"/>
    <w:uiPriority w:val="99"/>
    <w:unhideWhenUsed/>
    <w:rsid w:val="00707DF9"/>
    <w:rPr>
      <w:color w:val="467886" w:themeColor="hyperlink"/>
      <w:u w:val="single"/>
    </w:rPr>
  </w:style>
  <w:style w:type="character" w:styleId="UnresolvedMention">
    <w:name w:val="Unresolved Mention"/>
    <w:basedOn w:val="DefaultParagraphFont"/>
    <w:uiPriority w:val="99"/>
    <w:rsid w:val="00707DF9"/>
    <w:rPr>
      <w:color w:val="605E5C"/>
      <w:shd w:val="clear" w:color="auto" w:fill="E1DFDD"/>
    </w:rPr>
  </w:style>
  <w:style w:type="paragraph" w:styleId="FootnoteText">
    <w:name w:val="footnote text"/>
    <w:basedOn w:val="Normal"/>
    <w:link w:val="FootnoteTextChar"/>
    <w:uiPriority w:val="99"/>
    <w:semiHidden/>
    <w:unhideWhenUsed/>
    <w:rsid w:val="00FB04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0421"/>
    <w:rPr>
      <w:sz w:val="20"/>
      <w:szCs w:val="20"/>
    </w:rPr>
  </w:style>
  <w:style w:type="character" w:styleId="FootnoteReference">
    <w:name w:val="footnote reference"/>
    <w:basedOn w:val="DefaultParagraphFont"/>
    <w:uiPriority w:val="99"/>
    <w:semiHidden/>
    <w:unhideWhenUsed/>
    <w:rsid w:val="00FB0421"/>
    <w:rPr>
      <w:vertAlign w:val="superscript"/>
    </w:rPr>
  </w:style>
  <w:style w:type="paragraph" w:styleId="BodyText">
    <w:name w:val="Body Text"/>
    <w:basedOn w:val="Normal"/>
    <w:link w:val="BodyTextChar"/>
    <w:uiPriority w:val="1"/>
    <w:qFormat/>
    <w:rsid w:val="00AA59DD"/>
    <w:pPr>
      <w:autoSpaceDE w:val="0"/>
      <w:autoSpaceDN w:val="0"/>
      <w:adjustRightInd w:val="0"/>
      <w:spacing w:after="0" w:line="264" w:lineRule="exact"/>
      <w:ind w:left="39"/>
    </w:pPr>
    <w:rPr>
      <w:rFonts w:ascii="Arial" w:hAnsi="Arial" w:cs="Arial"/>
      <w:kern w:val="0"/>
      <w:sz w:val="26"/>
      <w:szCs w:val="26"/>
      <w:u w:val="single"/>
    </w:rPr>
  </w:style>
  <w:style w:type="character" w:customStyle="1" w:styleId="BodyTextChar">
    <w:name w:val="Body Text Char"/>
    <w:basedOn w:val="DefaultParagraphFont"/>
    <w:link w:val="BodyText"/>
    <w:uiPriority w:val="1"/>
    <w:rsid w:val="00AA59DD"/>
    <w:rPr>
      <w:rFonts w:ascii="Arial" w:hAnsi="Arial" w:cs="Arial"/>
      <w:kern w:val="0"/>
      <w:sz w:val="26"/>
      <w:szCs w:val="26"/>
      <w:u w:val="single"/>
    </w:rPr>
  </w:style>
  <w:style w:type="character" w:customStyle="1" w:styleId="normaltextrun">
    <w:name w:val="normaltextrun"/>
    <w:basedOn w:val="DefaultParagraphFont"/>
    <w:rsid w:val="00FF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B30891149E843BDD357A609BD02EA" ma:contentTypeVersion="33" ma:contentTypeDescription="Create a new document." ma:contentTypeScope="" ma:versionID="930b7e7e13d8cf098c0113f4c9869c46">
  <xsd:schema xmlns:xsd="http://www.w3.org/2001/XMLSchema" xmlns:xs="http://www.w3.org/2001/XMLSchema" xmlns:p="http://schemas.microsoft.com/office/2006/metadata/properties" xmlns:ns2="16ec2fdb-f25b-475c-bd24-23dae911c2db" xmlns:ns3="7a55fdd4-70ab-40ba-9545-dc9cd8c866f4" xmlns:ns4="d950095b-e01f-4e93-b988-b34330cfa0cb" targetNamespace="http://schemas.microsoft.com/office/2006/metadata/properties" ma:root="true" ma:fieldsID="5842fc669231bff7c0b81872e082c9b1" ns2:_="" ns3:_="" ns4:_="">
    <xsd:import namespace="16ec2fdb-f25b-475c-bd24-23dae911c2db"/>
    <xsd:import namespace="7a55fdd4-70ab-40ba-9545-dc9cd8c866f4"/>
    <xsd:import namespace="d950095b-e01f-4e93-b988-b34330cfa0cb"/>
    <xsd:element name="properties">
      <xsd:complexType>
        <xsd:sequence>
          <xsd:element name="documentManagement">
            <xsd:complexType>
              <xsd:all>
                <xsd:element ref="ns2:TaxCatchAll" minOccurs="0"/>
                <xsd:element ref="ns2:mc3b35e034114c009153373289bc905e" minOccurs="0"/>
                <xsd:element ref="ns2:dd32ef249e70495e976e94ac09c00854" minOccurs="0"/>
                <xsd:element ref="ns2:p93334e385104c4189c1f8da87ca0d73"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a8c8566e005c4ecf82366176a558cfc3" minOccurs="0"/>
                <xsd:element ref="ns3:MediaServiceDateTaken" minOccurs="0"/>
                <xsd:element ref="ns3:MediaServiceAutoTags" minOccurs="0"/>
                <xsd:element ref="ns3:MediaServiceGenerationTime" minOccurs="0"/>
                <xsd:element ref="ns3:MediaServiceEventHashCode" minOccurs="0"/>
                <xsd:element ref="ns4:MediaServiceSearchPropertie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c2fdb-f25b-475c-bd24-23dae911c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6bbad3-14ca-4acd-87e1-1e70af309d58}" ma:internalName="TaxCatchAll" ma:showField="CatchAllData" ma:web="16ec2fdb-f25b-475c-bd24-23dae911c2db">
      <xsd:complexType>
        <xsd:complexContent>
          <xsd:extension base="dms:MultiChoiceLookup">
            <xsd:sequence>
              <xsd:element name="Value" type="dms:Lookup" maxOccurs="unbounded" minOccurs="0" nillable="true"/>
            </xsd:sequence>
          </xsd:extension>
        </xsd:complexContent>
      </xsd:complexType>
    </xsd:element>
    <xsd:element name="mc3b35e034114c009153373289bc905e" ma:index="9" nillable="true" ma:taxonomy="true" ma:internalName="mc3b35e034114c009153373289bc905e" ma:taxonomyFieldName="Client_x0020_Doc_x0020_Type" ma:displayName="Legal Document Type" ma:indexed="true" ma:readOnly="false" ma:default="" ma:fieldId="{6c3b35e0-3411-4c00-9153-373289bc905e}" ma:sspId="14e278ea-17ae-4026-8673-a88726730058" ma:termSetId="bc9838a6-ba37-4a80-98cb-2bed10ea8cb4" ma:anchorId="00000000-0000-0000-0000-000000000000" ma:open="false" ma:isKeyword="false">
      <xsd:complexType>
        <xsd:sequence>
          <xsd:element ref="pc:Terms" minOccurs="0" maxOccurs="1"/>
        </xsd:sequence>
      </xsd:complexType>
    </xsd:element>
    <xsd:element name="dd32ef249e70495e976e94ac09c00854" ma:index="10" nillable="true" ma:taxonomy="true" ma:internalName="dd32ef249e70495e976e94ac09c00854" ma:taxonomyFieldName="Client_x0020_Name1" ma:displayName="Client Name" ma:readOnly="false" ma:default="" ma:fieldId="{dd32ef24-9e70-495e-976e-94ac09c00854}" ma:sspId="14e278ea-17ae-4026-8673-a88726730058" ma:termSetId="4909ee8d-468b-48f1-a01a-0b9d77fce58f" ma:anchorId="00000000-0000-0000-0000-000000000000" ma:open="true" ma:isKeyword="false">
      <xsd:complexType>
        <xsd:sequence>
          <xsd:element ref="pc:Terms" minOccurs="0" maxOccurs="1"/>
        </xsd:sequence>
      </xsd:complexType>
    </xsd:element>
    <xsd:element name="p93334e385104c4189c1f8da87ca0d73" ma:index="11" nillable="true" ma:taxonomy="true" ma:internalName="p93334e385104c4189c1f8da87ca0d73" ma:taxonomyFieldName="Forum1" ma:displayName="Forum" ma:indexed="true" ma:default="" ma:fieldId="{993334e3-8510-4c41-89c1-f8da87ca0d73}" ma:sspId="14e278ea-17ae-4026-8673-a88726730058" ma:termSetId="2999e8bb-9ae2-4dfb-a99d-5b952cd07faa" ma:anchorId="00000000-0000-0000-0000-000000000000" ma:open="false" ma:isKeyword="false">
      <xsd:complexType>
        <xsd:sequence>
          <xsd:element ref="pc:Terms" minOccurs="0" maxOccurs="1"/>
        </xsd:sequence>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a8c8566e005c4ecf82366176a558cfc3" ma:index="18" nillable="true" ma:taxonomy="true" ma:internalName="a8c8566e005c4ecf82366176a558cfc3" ma:taxonomyFieldName="Additional_x0020_Document_x0020_Tag" ma:displayName="Additional Document Tag" ma:default="" ma:fieldId="{a8c8566e-005c-4ecf-8236-6176a558cfc3}" ma:sspId="14e278ea-17ae-4026-8673-a88726730058" ma:termSetId="bc9838a6-ba37-4a80-98cb-2bed10ea8c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5fdd4-70ab-40ba-9545-dc9cd8c866f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0095b-e01f-4e93-b988-b34330cfa0cb" elementFormDefault="qualified">
    <xsd:import namespace="http://schemas.microsoft.com/office/2006/documentManagement/types"/>
    <xsd:import namespace="http://schemas.microsoft.com/office/infopath/2007/PartnerControls"/>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14e278ea-17ae-4026-8673-a88726730058"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c3b35e034114c009153373289bc905e xmlns="16ec2fdb-f25b-475c-bd24-23dae911c2db">
      <Terms xmlns="http://schemas.microsoft.com/office/infopath/2007/PartnerControls"/>
    </mc3b35e034114c009153373289bc905e>
    <a8c8566e005c4ecf82366176a558cfc3 xmlns="16ec2fdb-f25b-475c-bd24-23dae911c2db">
      <Terms xmlns="http://schemas.microsoft.com/office/infopath/2007/PartnerControls"/>
    </a8c8566e005c4ecf82366176a558cfc3>
    <p93334e385104c4189c1f8da87ca0d73 xmlns="16ec2fdb-f25b-475c-bd24-23dae911c2db">
      <Terms xmlns="http://schemas.microsoft.com/office/infopath/2007/PartnerControls"/>
    </p93334e385104c4189c1f8da87ca0d73>
    <dd32ef249e70495e976e94ac09c00854 xmlns="16ec2fdb-f25b-475c-bd24-23dae911c2db">
      <Terms xmlns="http://schemas.microsoft.com/office/infopath/2007/PartnerControls"/>
    </dd32ef249e70495e976e94ac09c00854>
    <TaxCatchAll xmlns="16ec2fdb-f25b-475c-bd24-23dae911c2db" xsi:nil="true"/>
    <lcf76f155ced4ddcb4097134ff3c332f xmlns="d950095b-e01f-4e93-b988-b34330cfa0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A14C83-BFEC-4A8B-B620-4B1CA25C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c2fdb-f25b-475c-bd24-23dae911c2db"/>
    <ds:schemaRef ds:uri="7a55fdd4-70ab-40ba-9545-dc9cd8c866f4"/>
    <ds:schemaRef ds:uri="d950095b-e01f-4e93-b988-b34330cfa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A5A2CC-DFA5-4848-81B1-D131C96A30DE}">
  <ds:schemaRefs>
    <ds:schemaRef ds:uri="http://schemas.microsoft.com/office/2006/metadata/properties"/>
    <ds:schemaRef ds:uri="http://schemas.microsoft.com/office/infopath/2007/PartnerControls"/>
    <ds:schemaRef ds:uri="16ec2fdb-f25b-475c-bd24-23dae911c2db"/>
    <ds:schemaRef ds:uri="d950095b-e01f-4e93-b988-b34330cfa0cb"/>
  </ds:schemaRefs>
</ds:datastoreItem>
</file>

<file path=customXml/itemProps3.xml><?xml version="1.0" encoding="utf-8"?>
<ds:datastoreItem xmlns:ds="http://schemas.openxmlformats.org/officeDocument/2006/customXml" ds:itemID="{967FFCEE-0A59-4CD4-8FD2-9FF203C6E7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Cho</dc:creator>
  <cp:keywords/>
  <dc:description/>
  <cp:lastModifiedBy>John Manning</cp:lastModifiedBy>
  <cp:revision>2</cp:revision>
  <dcterms:created xsi:type="dcterms:W3CDTF">2026-04-01T20:45:00Z</dcterms:created>
  <dcterms:modified xsi:type="dcterms:W3CDTF">2026-04-01T20:45:00Z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0x010100D0FB30891149E843BDD357A609BD02EA</vt:lpwstr>
  </property>
  <property fmtid="{D5CDD505-2E9C-101B-9397-08002B2CF9AE}" pid="3" name="Client_x0020_Doc_x0020_Type">
    <vt:lpwstr/>
  </property>
  <property fmtid="{D5CDD505-2E9C-101B-9397-08002B2CF9AE}" pid="4" name="MediaServiceImageTags">
    <vt:lpwstr/>
  </property>
  <property fmtid="{D5CDD505-2E9C-101B-9397-08002B2CF9AE}" pid="5" name="Additional_x0020_Document_x0020_Tag">
    <vt:lpwstr/>
  </property>
  <property fmtid="{D5CDD505-2E9C-101B-9397-08002B2CF9AE}" pid="6" name="Client_x0020_Name1">
    <vt:lpwstr/>
  </property>
  <property fmtid="{D5CDD505-2E9C-101B-9397-08002B2CF9AE}" pid="7" name="Forum1">
    <vt:lpwstr/>
  </property>
  <property fmtid="{D5CDD505-2E9C-101B-9397-08002B2CF9AE}" pid="8" name="Client Name1">
    <vt:lpwstr/>
  </property>
  <property fmtid="{D5CDD505-2E9C-101B-9397-08002B2CF9AE}" pid="9" name="Client Doc Type">
    <vt:lpwstr/>
  </property>
  <property fmtid="{D5CDD505-2E9C-101B-9397-08002B2CF9AE}" pid="10" name="Additional Document Tag">
    <vt:lpwstr/>
  </property>
</Properties>
</file>